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28F2" w14:textId="12150E55" w:rsidR="000C413F" w:rsidRDefault="000C413F"/>
    <w:p w14:paraId="4CD380BC" w14:textId="68FE8C6D" w:rsidR="000C413F" w:rsidRDefault="000C413F"/>
    <w:tbl>
      <w:tblPr>
        <w:tblW w:w="1489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4284"/>
        <w:gridCol w:w="4111"/>
        <w:gridCol w:w="3827"/>
      </w:tblGrid>
      <w:tr w:rsidR="000C413F" w:rsidRPr="00801433" w14:paraId="30A89EA4" w14:textId="77777777" w:rsidTr="00E81900">
        <w:tc>
          <w:tcPr>
            <w:tcW w:w="14899" w:type="dxa"/>
            <w:gridSpan w:val="4"/>
            <w:shd w:val="clear" w:color="auto" w:fill="C6D9F1"/>
          </w:tcPr>
          <w:p w14:paraId="20EB742C" w14:textId="77777777" w:rsidR="000C413F" w:rsidRPr="00801433" w:rsidRDefault="000C413F" w:rsidP="00E81900">
            <w:pPr>
              <w:rPr>
                <w:rFonts w:ascii="Sylfaen" w:hAnsi="Sylfaen"/>
                <w:b/>
                <w:lang w:val="ka-GE"/>
              </w:rPr>
            </w:pPr>
            <w:r w:rsidRPr="00801433">
              <w:rPr>
                <w:rFonts w:ascii="Sylfaen" w:hAnsi="Sylfaen"/>
                <w:b/>
                <w:lang w:val="ka-GE"/>
              </w:rPr>
              <w:t>მიმართულება/თემა-  რიცხვები</w:t>
            </w:r>
          </w:p>
          <w:p w14:paraId="03D48352" w14:textId="77777777" w:rsidR="000C413F" w:rsidRPr="00801433" w:rsidRDefault="000C413F" w:rsidP="00E81900">
            <w:pPr>
              <w:rPr>
                <w:rFonts w:ascii="Sylfaen" w:hAnsi="Sylfaen"/>
                <w:b/>
                <w:lang w:val="ka-GE"/>
              </w:rPr>
            </w:pPr>
            <w:r w:rsidRPr="00801433">
              <w:rPr>
                <w:rFonts w:ascii="Sylfaen" w:hAnsi="Sylfaen"/>
                <w:b/>
                <w:lang w:val="ka-GE"/>
              </w:rPr>
              <w:t>კლასი -  7</w:t>
            </w:r>
          </w:p>
          <w:p w14:paraId="0ABE9145" w14:textId="77777777" w:rsidR="000C413F" w:rsidRPr="00801433" w:rsidRDefault="000C413F" w:rsidP="000C413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-142"/>
              <w:contextualSpacing/>
              <w:jc w:val="both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801433">
              <w:rPr>
                <w:rFonts w:ascii="Sylfaen" w:hAnsi="Sylfaen"/>
                <w:lang w:val="ka-GE"/>
              </w:rPr>
              <w:t xml:space="preserve">საათების სავარაუდო რაოდენობა </w:t>
            </w:r>
            <w:r w:rsidRPr="00801433">
              <w:rPr>
                <w:rFonts w:ascii="Sylfaen" w:hAnsi="Sylfaen"/>
              </w:rPr>
              <w:t>-</w:t>
            </w:r>
            <w:r w:rsidRPr="00801433">
              <w:rPr>
                <w:rFonts w:ascii="Sylfaen" w:hAnsi="Sylfaen"/>
                <w:lang w:val="ka-GE"/>
              </w:rPr>
              <w:t xml:space="preserve"> 4-  5 კვირა</w:t>
            </w:r>
          </w:p>
          <w:p w14:paraId="4BD7CB8C" w14:textId="77777777" w:rsidR="000C413F" w:rsidRPr="00801433" w:rsidRDefault="000C413F" w:rsidP="00E81900">
            <w:pPr>
              <w:rPr>
                <w:rFonts w:ascii="Sylfaen" w:hAnsi="Sylfaen"/>
                <w:lang w:val="ka-GE"/>
              </w:rPr>
            </w:pPr>
          </w:p>
        </w:tc>
      </w:tr>
      <w:tr w:rsidR="000C413F" w:rsidRPr="00801433" w14:paraId="76225B25" w14:textId="77777777" w:rsidTr="00E81900">
        <w:trPr>
          <w:trHeight w:val="955"/>
        </w:trPr>
        <w:tc>
          <w:tcPr>
            <w:tcW w:w="14899" w:type="dxa"/>
            <w:gridSpan w:val="4"/>
            <w:shd w:val="clear" w:color="auto" w:fill="C6D9F1"/>
          </w:tcPr>
          <w:p w14:paraId="4FDAB8D1" w14:textId="77777777" w:rsidR="000C413F" w:rsidRPr="00801433" w:rsidRDefault="000C413F" w:rsidP="00E81900">
            <w:pPr>
              <w:rPr>
                <w:rFonts w:ascii="Sylfaen" w:hAnsi="Sylfaen"/>
                <w:b/>
                <w:lang w:val="ka-GE"/>
              </w:rPr>
            </w:pPr>
            <w:r w:rsidRPr="00801433">
              <w:rPr>
                <w:rFonts w:ascii="Sylfaen" w:hAnsi="Sylfaen"/>
                <w:b/>
                <w:lang w:val="ka-GE"/>
              </w:rPr>
              <w:t xml:space="preserve">სამიზნე ცნებები/საკითხები </w:t>
            </w:r>
          </w:p>
          <w:p w14:paraId="14F10F75" w14:textId="77777777" w:rsidR="000C413F" w:rsidRPr="00801433" w:rsidRDefault="000C413F" w:rsidP="00E81900">
            <w:pPr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801433">
              <w:rPr>
                <w:rFonts w:ascii="Sylfaen" w:hAnsi="Sylfaen" w:cs="AcadNusx"/>
                <w:bCs/>
                <w:iCs/>
                <w:color w:val="000000"/>
                <w:lang w:val="ka-GE"/>
              </w:rPr>
              <w:t>ფარდობა, პროპორცია, პროცენტი</w:t>
            </w:r>
            <w:r w:rsidRPr="00801433">
              <w:rPr>
                <w:rFonts w:ascii="Sylfaen" w:hAnsi="Sylfaen" w:cs="Sylfaen"/>
                <w:noProof/>
                <w:color w:val="000000"/>
                <w:lang w:val="ka-GE"/>
              </w:rPr>
              <w:t>;</w:t>
            </w:r>
          </w:p>
          <w:p w14:paraId="7EEAB3B2" w14:textId="77777777" w:rsidR="000C413F" w:rsidRPr="00801433" w:rsidRDefault="000C413F" w:rsidP="00E81900">
            <w:pPr>
              <w:rPr>
                <w:rFonts w:ascii="Sylfaen" w:hAnsi="Sylfaen" w:cs="Sylfaen"/>
                <w:noProof/>
                <w:color w:val="000000"/>
                <w:lang w:val="ka-GE"/>
              </w:rPr>
            </w:pPr>
          </w:p>
          <w:p w14:paraId="0CFCBCB6" w14:textId="77777777" w:rsidR="000C413F" w:rsidRPr="00801433" w:rsidRDefault="000C413F" w:rsidP="00E81900">
            <w:pPr>
              <w:rPr>
                <w:rFonts w:ascii="Sylfaen" w:hAnsi="Sylfaen"/>
                <w:bCs/>
                <w:color w:val="C00000"/>
                <w:lang w:val="ka-GE"/>
              </w:rPr>
            </w:pPr>
            <w:r w:rsidRPr="00801433">
              <w:rPr>
                <w:rFonts w:ascii="Sylfaen" w:hAnsi="Sylfaen"/>
                <w:b/>
                <w:lang w:val="ka-GE"/>
              </w:rPr>
              <w:t xml:space="preserve">მაკრო ცნება: </w:t>
            </w:r>
            <w:r w:rsidRPr="00801433">
              <w:rPr>
                <w:rFonts w:ascii="Sylfaen" w:hAnsi="Sylfaen"/>
                <w:bCs/>
                <w:lang w:val="ka-GE"/>
              </w:rPr>
              <w:t>რაოდენობრივი მსჯელობა, ფორმა</w:t>
            </w:r>
          </w:p>
          <w:p w14:paraId="56E04E22" w14:textId="77777777" w:rsidR="000C413F" w:rsidRPr="00801433" w:rsidRDefault="000C413F" w:rsidP="00E81900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C413F" w:rsidRPr="00801433" w14:paraId="476E8359" w14:textId="77777777" w:rsidTr="00E81900">
        <w:tc>
          <w:tcPr>
            <w:tcW w:w="2677" w:type="dxa"/>
            <w:vMerge w:val="restart"/>
            <w:shd w:val="clear" w:color="auto" w:fill="B8CCE4"/>
          </w:tcPr>
          <w:p w14:paraId="1F0F90C1" w14:textId="77777777" w:rsidR="000C413F" w:rsidRPr="00801433" w:rsidRDefault="000C413F" w:rsidP="00E81900">
            <w:pPr>
              <w:rPr>
                <w:rFonts w:ascii="Sylfaen" w:hAnsi="Sylfaen"/>
              </w:rPr>
            </w:pPr>
            <w:r w:rsidRPr="00801433">
              <w:rPr>
                <w:rFonts w:ascii="Sylfaen" w:hAnsi="Sylfaen"/>
                <w:b/>
                <w:lang w:val="ka-GE"/>
              </w:rPr>
              <w:t>სამიზნე ცნებები და მათთან დაკავშირებული მკვიდრი წარმოდგენები</w:t>
            </w:r>
          </w:p>
        </w:tc>
        <w:tc>
          <w:tcPr>
            <w:tcW w:w="4284" w:type="dxa"/>
            <w:shd w:val="clear" w:color="auto" w:fill="B8CCE4"/>
          </w:tcPr>
          <w:p w14:paraId="33310EC3" w14:textId="77777777" w:rsidR="000C413F" w:rsidRPr="00801433" w:rsidRDefault="000C413F" w:rsidP="00E81900">
            <w:pPr>
              <w:rPr>
                <w:rFonts w:ascii="Sylfaen" w:hAnsi="Sylfaen"/>
                <w:b/>
                <w:lang w:val="ka-GE"/>
              </w:rPr>
            </w:pPr>
            <w:r w:rsidRPr="00801433">
              <w:rPr>
                <w:rFonts w:ascii="Sylfaen" w:hAnsi="Sylfaen"/>
                <w:b/>
                <w:lang w:val="ka-GE"/>
              </w:rPr>
              <w:t>საკითხი და ქვესაკითხები</w:t>
            </w:r>
          </w:p>
          <w:p w14:paraId="7C100FB9" w14:textId="77777777" w:rsidR="000C413F" w:rsidRPr="00801433" w:rsidRDefault="000C413F" w:rsidP="00E8190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11" w:type="dxa"/>
            <w:shd w:val="clear" w:color="auto" w:fill="B8CCE4"/>
          </w:tcPr>
          <w:p w14:paraId="0F3837F4" w14:textId="77777777" w:rsidR="000C413F" w:rsidRPr="00801433" w:rsidRDefault="000C413F" w:rsidP="00E81900">
            <w:pPr>
              <w:rPr>
                <w:rFonts w:ascii="Sylfaen" w:hAnsi="Sylfaen"/>
                <w:b/>
                <w:lang w:val="ka-GE"/>
              </w:rPr>
            </w:pPr>
            <w:r w:rsidRPr="00801433">
              <w:rPr>
                <w:rFonts w:ascii="Sylfaen" w:hAnsi="Sylfaen"/>
                <w:b/>
                <w:lang w:val="ka-GE"/>
              </w:rPr>
              <w:t>საკვანძო შეკითხვა / შეკითხვები</w:t>
            </w:r>
          </w:p>
        </w:tc>
        <w:tc>
          <w:tcPr>
            <w:tcW w:w="3827" w:type="dxa"/>
            <w:vMerge w:val="restart"/>
            <w:shd w:val="clear" w:color="auto" w:fill="B8CCE4"/>
          </w:tcPr>
          <w:p w14:paraId="7AC735F9" w14:textId="77777777" w:rsidR="000C413F" w:rsidRPr="00801433" w:rsidRDefault="000C413F" w:rsidP="00E81900">
            <w:pPr>
              <w:rPr>
                <w:rFonts w:ascii="Sylfaen" w:hAnsi="Sylfaen"/>
                <w:b/>
                <w:lang w:val="ka-GE"/>
              </w:rPr>
            </w:pPr>
            <w:r w:rsidRPr="00801433">
              <w:rPr>
                <w:rFonts w:ascii="Sylfaen" w:hAnsi="Sylfaen"/>
                <w:b/>
                <w:lang w:val="ka-GE"/>
              </w:rPr>
              <w:t>კომპლექსური დავალების პირობა / შეფასების კრიტერიუმები</w:t>
            </w:r>
          </w:p>
        </w:tc>
      </w:tr>
      <w:tr w:rsidR="000C413F" w:rsidRPr="00801433" w14:paraId="265B917C" w14:textId="77777777" w:rsidTr="00E81900">
        <w:tc>
          <w:tcPr>
            <w:tcW w:w="2677" w:type="dxa"/>
            <w:vMerge/>
          </w:tcPr>
          <w:p w14:paraId="75B1CAC4" w14:textId="77777777" w:rsidR="000C413F" w:rsidRPr="00801433" w:rsidRDefault="000C413F" w:rsidP="00E81900">
            <w:pPr>
              <w:rPr>
                <w:rFonts w:ascii="Sylfaen" w:hAnsi="Sylfaen"/>
              </w:rPr>
            </w:pPr>
          </w:p>
        </w:tc>
        <w:tc>
          <w:tcPr>
            <w:tcW w:w="4284" w:type="dxa"/>
            <w:shd w:val="clear" w:color="auto" w:fill="B8CCE4"/>
          </w:tcPr>
          <w:p w14:paraId="23B90A24" w14:textId="77777777" w:rsidR="000C413F" w:rsidRPr="00801433" w:rsidRDefault="000C413F" w:rsidP="00E81900">
            <w:pPr>
              <w:pStyle w:val="ListParagraph"/>
              <w:spacing w:line="240" w:lineRule="auto"/>
              <w:ind w:left="360" w:firstLine="0"/>
              <w:contextualSpacing/>
              <w:rPr>
                <w:rFonts w:ascii="Sylfaen" w:hAnsi="Sylfaen"/>
                <w:bCs/>
                <w:lang w:val="ka-GE"/>
              </w:rPr>
            </w:pPr>
          </w:p>
          <w:p w14:paraId="0CC6BDB4" w14:textId="77777777" w:rsidR="000C413F" w:rsidRPr="00801433" w:rsidRDefault="000C413F" w:rsidP="00E81900">
            <w:pPr>
              <w:contextualSpacing/>
              <w:rPr>
                <w:rFonts w:ascii="Sylfaen" w:hAnsi="Sylfaen" w:cs="Sylfaen"/>
                <w:b/>
                <w:lang w:val="ka-GE"/>
              </w:rPr>
            </w:pPr>
            <w:r w:rsidRPr="00801433">
              <w:rPr>
                <w:rFonts w:ascii="Sylfaen" w:hAnsi="Sylfaen" w:cs="Sylfaen"/>
                <w:b/>
                <w:lang w:val="ka-GE"/>
              </w:rPr>
              <w:t>საკითხი: პროცენტი</w:t>
            </w:r>
          </w:p>
          <w:p w14:paraId="3F6865D4" w14:textId="77777777" w:rsidR="000C413F" w:rsidRPr="00801433" w:rsidRDefault="000C413F" w:rsidP="00E81900">
            <w:pPr>
              <w:contextualSpacing/>
              <w:rPr>
                <w:rFonts w:ascii="Sylfaen" w:hAnsi="Sylfaen"/>
                <w:b/>
                <w:lang w:val="ka-GE"/>
              </w:rPr>
            </w:pPr>
            <w:r w:rsidRPr="00801433">
              <w:rPr>
                <w:rFonts w:ascii="Sylfaen" w:hAnsi="Sylfaen" w:cs="Sylfaen"/>
                <w:b/>
                <w:lang w:val="ka-GE"/>
              </w:rPr>
              <w:t>ქვესაკითხები</w:t>
            </w:r>
          </w:p>
          <w:p w14:paraId="23173BC7" w14:textId="77777777" w:rsidR="000C413F" w:rsidRPr="00801433" w:rsidRDefault="000C413F" w:rsidP="000C413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="Sylfaen" w:hAnsi="Sylfaen"/>
                <w:bCs/>
                <w:lang w:val="ka-GE"/>
              </w:rPr>
            </w:pPr>
            <w:r w:rsidRPr="00801433">
              <w:rPr>
                <w:rFonts w:ascii="Sylfaen" w:hAnsi="Sylfaen"/>
                <w:bCs/>
                <w:lang w:val="ka-GE"/>
              </w:rPr>
              <w:t xml:space="preserve">რიცხვის პროცენტის პოვნა და </w:t>
            </w:r>
            <w:r w:rsidRPr="00801433">
              <w:rPr>
                <w:rFonts w:ascii="Sylfaen" w:hAnsi="Sylfaen" w:cs="Sylfaen"/>
                <w:bCs/>
                <w:lang w:val="ka-GE"/>
              </w:rPr>
              <w:t>რიცხვის</w:t>
            </w:r>
            <w:r w:rsidRPr="00801433">
              <w:rPr>
                <w:rFonts w:ascii="Sylfaen" w:hAnsi="Sylfaen"/>
                <w:bCs/>
                <w:lang w:val="ka-GE"/>
              </w:rPr>
              <w:t xml:space="preserve"> პროცენტის და ნაწილების კავშირი</w:t>
            </w:r>
          </w:p>
          <w:p w14:paraId="4D5CF8E4" w14:textId="77777777" w:rsidR="000C413F" w:rsidRPr="00801433" w:rsidRDefault="000C413F" w:rsidP="000C413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="Sylfaen" w:hAnsi="Sylfaen"/>
                <w:bCs/>
                <w:lang w:val="ka-GE"/>
              </w:rPr>
            </w:pPr>
            <w:r w:rsidRPr="00801433">
              <w:rPr>
                <w:rFonts w:ascii="Sylfaen" w:hAnsi="Sylfaen"/>
                <w:bCs/>
                <w:lang w:val="ka-GE"/>
              </w:rPr>
              <w:t>პროცენტის ცვლილება</w:t>
            </w:r>
          </w:p>
          <w:p w14:paraId="02C51421" w14:textId="77777777" w:rsidR="000C413F" w:rsidRPr="00801433" w:rsidRDefault="000C413F" w:rsidP="000C413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="Sylfaen" w:hAnsi="Sylfaen"/>
                <w:bCs/>
                <w:lang w:val="ka-GE"/>
              </w:rPr>
            </w:pPr>
            <w:r w:rsidRPr="00801433">
              <w:rPr>
                <w:rFonts w:ascii="Sylfaen" w:hAnsi="Sylfaen"/>
                <w:bCs/>
                <w:lang w:val="ka-GE"/>
              </w:rPr>
              <w:t>ფინანსური მათემატიკა</w:t>
            </w:r>
          </w:p>
          <w:p w14:paraId="5DA1EC89" w14:textId="77777777" w:rsidR="000C413F" w:rsidRPr="00801433" w:rsidRDefault="000C413F" w:rsidP="00E81900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4111" w:type="dxa"/>
            <w:shd w:val="clear" w:color="auto" w:fill="B8CCE4"/>
          </w:tcPr>
          <w:p w14:paraId="27FC269B" w14:textId="77777777" w:rsidR="000C413F" w:rsidRPr="00801433" w:rsidRDefault="000C413F" w:rsidP="00E81900">
            <w:pPr>
              <w:rPr>
                <w:rFonts w:ascii="Sylfaen" w:hAnsi="Sylfaen"/>
                <w:bCs/>
              </w:rPr>
            </w:pPr>
          </w:p>
          <w:p w14:paraId="0F61C2D5" w14:textId="77777777" w:rsidR="000C413F" w:rsidRPr="00801433" w:rsidRDefault="000C413F" w:rsidP="000C413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2D36EDF9">
              <w:rPr>
                <w:rFonts w:ascii="Sylfaen" w:hAnsi="Sylfaen"/>
                <w:lang w:val="ka-GE"/>
              </w:rPr>
              <w:t>რისი ცოდნაა საჭირო სადეზინფექციო ხსნარის დასამზადებლად?</w:t>
            </w:r>
          </w:p>
          <w:p w14:paraId="347C1389" w14:textId="77777777" w:rsidR="000C413F" w:rsidRPr="00801433" w:rsidRDefault="000C413F" w:rsidP="000C413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801433">
              <w:rPr>
                <w:rFonts w:ascii="Sylfaen" w:hAnsi="Sylfaen"/>
                <w:lang w:val="ka-GE"/>
              </w:rPr>
              <w:t>როგორ დამეხმარება ფარდობა-პროპორცია-პროცენტის ცოდნა სადეზინფექციო ხსნარის დამზადებისას.</w:t>
            </w:r>
          </w:p>
          <w:p w14:paraId="1706446A" w14:textId="77777777" w:rsidR="000C413F" w:rsidRPr="00801433" w:rsidRDefault="000C413F" w:rsidP="00E81900">
            <w:pPr>
              <w:pStyle w:val="ListParagraph"/>
              <w:spacing w:line="276" w:lineRule="auto"/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Merge/>
          </w:tcPr>
          <w:p w14:paraId="667B6195" w14:textId="77777777" w:rsidR="000C413F" w:rsidRPr="00801433" w:rsidRDefault="000C413F" w:rsidP="00E81900">
            <w:pPr>
              <w:rPr>
                <w:rFonts w:ascii="Sylfaen" w:hAnsi="Sylfaen"/>
              </w:rPr>
            </w:pPr>
          </w:p>
        </w:tc>
      </w:tr>
      <w:tr w:rsidR="000C413F" w:rsidRPr="00801433" w14:paraId="3BF52631" w14:textId="77777777" w:rsidTr="00E81900">
        <w:tc>
          <w:tcPr>
            <w:tcW w:w="2677" w:type="dxa"/>
            <w:shd w:val="clear" w:color="auto" w:fill="B8CCE4"/>
          </w:tcPr>
          <w:p w14:paraId="21E8FB4B" w14:textId="77777777" w:rsidR="000C413F" w:rsidRPr="00801433" w:rsidRDefault="000C413F" w:rsidP="00E81900">
            <w:pPr>
              <w:rPr>
                <w:rFonts w:ascii="Sylfaen" w:hAnsi="Sylfaen" w:cs="AcadNusx"/>
                <w:b/>
                <w:iCs/>
                <w:color w:val="000000"/>
                <w:lang w:val="ka-GE"/>
              </w:rPr>
            </w:pPr>
          </w:p>
          <w:p w14:paraId="0C6E8984" w14:textId="77777777" w:rsidR="000C413F" w:rsidRPr="00801433" w:rsidRDefault="000C413F" w:rsidP="00E81900">
            <w:pPr>
              <w:rPr>
                <w:rFonts w:ascii="Sylfaen" w:hAnsi="Sylfaen"/>
                <w:lang w:val="ka-GE"/>
              </w:rPr>
            </w:pPr>
          </w:p>
          <w:p w14:paraId="079E4228" w14:textId="77777777" w:rsidR="000C413F" w:rsidRPr="00801433" w:rsidRDefault="000C413F" w:rsidP="00E81900">
            <w:pPr>
              <w:rPr>
                <w:rFonts w:ascii="Sylfaen" w:hAnsi="Sylfaen"/>
                <w:b/>
                <w:bCs/>
                <w:lang w:val="ka-GE"/>
              </w:rPr>
            </w:pPr>
            <w:r w:rsidRPr="00801433">
              <w:rPr>
                <w:rFonts w:ascii="Sylfaen" w:hAnsi="Sylfaen"/>
                <w:b/>
                <w:bCs/>
                <w:lang w:val="ka-GE"/>
              </w:rPr>
              <w:lastRenderedPageBreak/>
              <w:t>მკვიდრი წარმოდგენები</w:t>
            </w:r>
          </w:p>
          <w:p w14:paraId="5E584D7B" w14:textId="77777777" w:rsidR="000C413F" w:rsidRDefault="000C413F" w:rsidP="000C413F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1.</w:t>
            </w:r>
            <w:r w:rsidRPr="00821700">
              <w:rPr>
                <w:rFonts w:ascii="Sylfaen" w:hAnsi="Sylfaen" w:cs="Sylfaen"/>
                <w:sz w:val="18"/>
                <w:szCs w:val="18"/>
                <w:lang w:val="ka-GE"/>
              </w:rPr>
              <w:t>პროცენტი  ნიშნავს  მთელის მეასედ ნაწილს, რომელიც შეიძლება წარმოდგენილი იყოს  წილადის, ათწილადის ან პროცენტის ფორმით (ეკვივალენტური ფორმით), რაც   რეალურ  ცხოვრებაში ჩანაწერების გაკეთების,  აღრიცხვის, ანგარიშის და რაოდენობრივი ანალიზის შესაძლებლობას იძლევა.</w:t>
            </w:r>
          </w:p>
          <w:p w14:paraId="736B35FF" w14:textId="77777777" w:rsidR="000C413F" w:rsidRDefault="000C413F" w:rsidP="000C413F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2. </w:t>
            </w:r>
            <w:r w:rsidRPr="00821700">
              <w:rPr>
                <w:rFonts w:ascii="Sylfaen" w:hAnsi="Sylfaen" w:cs="Sylfaen"/>
                <w:sz w:val="18"/>
                <w:szCs w:val="18"/>
                <w:lang w:val="ka-GE"/>
              </w:rPr>
              <w:t>პროცენტის და მასთან დაკავშირებული მოქმედებების ცოდნა გვეხმარება ფინანსური, სამეცნიერო და ყოველდღიური საკითხების გადაჭრაში.</w:t>
            </w:r>
          </w:p>
          <w:p w14:paraId="456249D1" w14:textId="628A6C57" w:rsidR="000C413F" w:rsidRPr="000C413F" w:rsidRDefault="000C413F" w:rsidP="000C413F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821700">
              <w:rPr>
                <w:rFonts w:ascii="Sylfaen" w:hAnsi="Sylfaen" w:cs="Sylfaen"/>
                <w:sz w:val="18"/>
                <w:szCs w:val="18"/>
                <w:lang w:val="ka-GE"/>
              </w:rPr>
              <w:t>პროცენტული ცვლილება გვიჩვენებს, როგორ გაიზარდა ან შემცირდა სიდიდე. აღნიშნული ცვლილება მოცემულია პროცენტით.</w:t>
            </w:r>
          </w:p>
          <w:p w14:paraId="60361E46" w14:textId="77777777" w:rsidR="000C413F" w:rsidRPr="00801433" w:rsidRDefault="000C413F" w:rsidP="000C413F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  <w:p w14:paraId="2784BEF5" w14:textId="77777777" w:rsidR="000C413F" w:rsidRPr="00801433" w:rsidRDefault="000C413F" w:rsidP="00E81900">
            <w:pPr>
              <w:jc w:val="both"/>
              <w:rPr>
                <w:rFonts w:ascii="Sylfaen" w:hAnsi="Sylfaen"/>
                <w:lang w:val="ka-GE"/>
              </w:rPr>
            </w:pPr>
          </w:p>
          <w:p w14:paraId="71B37DED" w14:textId="556F106D" w:rsidR="000C413F" w:rsidRPr="00801433" w:rsidRDefault="000C413F" w:rsidP="000C413F">
            <w:pPr>
              <w:pStyle w:val="ListParagraph"/>
              <w:spacing w:line="276" w:lineRule="auto"/>
              <w:ind w:left="0" w:firstLine="0"/>
              <w:contextualSpacing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14:paraId="0DF2E5CF" w14:textId="77777777" w:rsidR="000C413F" w:rsidRPr="00801433" w:rsidRDefault="000C413F" w:rsidP="00E81900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14:paraId="3A6701A7" w14:textId="77777777" w:rsidR="000C413F" w:rsidRPr="00801433" w:rsidRDefault="000C413F" w:rsidP="00E81900">
            <w:pPr>
              <w:spacing w:after="120"/>
              <w:ind w:right="46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801433">
              <w:rPr>
                <w:rFonts w:ascii="Sylfaen" w:hAnsi="Sylfaen"/>
                <w:b/>
                <w:color w:val="000000"/>
                <w:lang w:val="ka-GE"/>
              </w:rPr>
              <w:t xml:space="preserve">ეტაპი </w:t>
            </w:r>
            <w:r w:rsidRPr="00801433">
              <w:rPr>
                <w:rFonts w:ascii="Sylfaen" w:hAnsi="Sylfaen"/>
                <w:b/>
                <w:color w:val="000000"/>
              </w:rPr>
              <w:t>I –</w:t>
            </w:r>
            <w:r w:rsidRPr="00801433">
              <w:rPr>
                <w:rFonts w:ascii="Sylfaen" w:hAnsi="Sylfaen"/>
                <w:b/>
                <w:color w:val="000000"/>
                <w:lang w:val="ka-GE"/>
              </w:rPr>
              <w:t xml:space="preserve"> კომპლექსური დავალების პირობის გაცნობა</w:t>
            </w:r>
          </w:p>
          <w:p w14:paraId="1CB73A23" w14:textId="77777777" w:rsidR="000C413F" w:rsidRPr="00801433" w:rsidRDefault="000C413F" w:rsidP="00E81900">
            <w:pPr>
              <w:adjustRightInd w:val="0"/>
              <w:jc w:val="both"/>
              <w:rPr>
                <w:rFonts w:ascii="Sylfaen" w:hAnsi="Sylfaen" w:cs="Sylfaen"/>
              </w:rPr>
            </w:pPr>
            <w:proofErr w:type="spellStart"/>
            <w:r w:rsidRPr="00801433">
              <w:rPr>
                <w:rFonts w:ascii="Sylfaen" w:hAnsi="Sylfaen" w:cs="Sylfaen"/>
                <w:b/>
              </w:rPr>
              <w:t>საკვანძო</w:t>
            </w:r>
            <w:proofErr w:type="spellEnd"/>
            <w:r w:rsidRPr="00801433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b/>
              </w:rPr>
              <w:t>შეკითხვა</w:t>
            </w:r>
            <w:proofErr w:type="spellEnd"/>
            <w:r w:rsidRPr="00801433">
              <w:rPr>
                <w:rFonts w:ascii="Sylfaen" w:hAnsi="Sylfaen" w:cs="DejaVuSans"/>
                <w:b/>
              </w:rPr>
              <w:t xml:space="preserve">: </w:t>
            </w:r>
            <w:proofErr w:type="spellStart"/>
            <w:r w:rsidRPr="00801433">
              <w:rPr>
                <w:rFonts w:ascii="Sylfaen" w:hAnsi="Sylfaen" w:cs="Sylfaen"/>
              </w:rPr>
              <w:t>რას</w:t>
            </w:r>
            <w:proofErr w:type="spellEnd"/>
            <w:r w:rsidRPr="00801433">
              <w:rPr>
                <w:rFonts w:ascii="Sylfaen" w:hAnsi="Sylfaen" w:cs="Sylfaen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</w:rPr>
              <w:t>გულისხმობს</w:t>
            </w:r>
            <w:proofErr w:type="spellEnd"/>
            <w:r w:rsidRPr="00801433">
              <w:rPr>
                <w:rFonts w:ascii="Sylfaen" w:hAnsi="Sylfaen" w:cs="Sylfaen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</w:rPr>
              <w:t>შესასწავლი</w:t>
            </w:r>
            <w:proofErr w:type="spellEnd"/>
            <w:r w:rsidRPr="00801433">
              <w:rPr>
                <w:rFonts w:ascii="Sylfaen" w:hAnsi="Sylfaen" w:cs="Sylfaen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</w:rPr>
              <w:t>საკითხი</w:t>
            </w:r>
            <w:proofErr w:type="spellEnd"/>
            <w:r w:rsidRPr="00801433">
              <w:rPr>
                <w:rFonts w:ascii="Sylfaen" w:hAnsi="Sylfaen" w:cs="Sylfaen"/>
              </w:rPr>
              <w:t>?</w:t>
            </w:r>
          </w:p>
          <w:p w14:paraId="3C3E1BB8" w14:textId="77777777" w:rsidR="000C413F" w:rsidRPr="00801433" w:rsidRDefault="000C413F" w:rsidP="00E81900">
            <w:pPr>
              <w:pStyle w:val="yiv9446077782msolistparagraph"/>
              <w:spacing w:before="0" w:beforeAutospacing="0" w:after="0" w:afterAutospacing="0" w:line="276" w:lineRule="auto"/>
              <w:jc w:val="both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lastRenderedPageBreak/>
              <w:t>რა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შემოქმედებითი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პროდუქტის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საშუალებით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დავადასტურ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>ო</w:t>
            </w:r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რა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ვისწავლე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ამ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საკითხთან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დაკავშირებით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>?</w:t>
            </w:r>
          </w:p>
          <w:p w14:paraId="35BA34DE" w14:textId="77777777" w:rsidR="000C413F" w:rsidRPr="00801433" w:rsidRDefault="000C413F" w:rsidP="00E81900">
            <w:pPr>
              <w:pStyle w:val="yiv9446077782msolistparagraph"/>
              <w:spacing w:before="0" w:beforeAutospacing="0" w:after="0" w:afterAutospacing="0" w:line="276" w:lineRule="auto"/>
              <w:jc w:val="both"/>
              <w:rPr>
                <w:rStyle w:val="Hyperlink"/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  <w:p w14:paraId="438AE604" w14:textId="77777777" w:rsidR="000C413F" w:rsidRPr="00801433" w:rsidRDefault="000C413F" w:rsidP="00E81900">
            <w:pPr>
              <w:pStyle w:val="yiv9446077782msolistparagraph"/>
              <w:spacing w:before="0" w:beforeAutospacing="0" w:after="0" w:afterAutospacing="0" w:line="276" w:lineRule="auto"/>
              <w:jc w:val="both"/>
              <w:rPr>
                <w:rFonts w:ascii="Sylfaen" w:hAnsi="Sylfaen" w:cs="Sylfaen"/>
                <w:b/>
                <w:color w:val="1F3864"/>
                <w:sz w:val="22"/>
                <w:szCs w:val="22"/>
                <w:lang w:val="ka-GE"/>
              </w:rPr>
            </w:pPr>
            <w:r w:rsidRPr="00801433">
              <w:rPr>
                <w:rStyle w:val="Hyperlink"/>
                <w:rFonts w:ascii="Sylfaen" w:hAnsi="Sylfaen" w:cs="Sylfaen"/>
                <w:b/>
                <w:color w:val="1F3864"/>
                <w:sz w:val="22"/>
                <w:szCs w:val="22"/>
                <w:lang w:val="ka-GE"/>
              </w:rPr>
              <w:t>სადეზინფექციო ხსნარის დამზადება</w:t>
            </w:r>
          </w:p>
          <w:p w14:paraId="42A6F83A" w14:textId="77777777" w:rsidR="000C413F" w:rsidRPr="00801433" w:rsidRDefault="000C413F" w:rsidP="00E81900">
            <w:pPr>
              <w:pStyle w:val="paragraph"/>
              <w:spacing w:before="0" w:beforeAutospacing="0" w:after="0" w:afterAutospacing="0"/>
              <w:ind w:right="317" w:firstLine="360"/>
              <w:jc w:val="both"/>
              <w:textAlignment w:val="baseline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ცოტა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ხნის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წინ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აღმოვჩნდით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ახალ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რეალობაში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, 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თითოეულ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ჩვენგანს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თან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დააქვს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ხელის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> 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სადეზინფექციო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საშუალება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რომელიც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პანდემიის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საწყის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ეტაპზე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 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ფაქტიურად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გაქრა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დახლებიდან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.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საჭირო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გახდა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სახლში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მათი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დამზადება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.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გაჩნდა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უამრავი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რეცეპტი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.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ერთ</w:t>
            </w:r>
            <w:r w:rsidRPr="00801433">
              <w:rPr>
                <w:rFonts w:ascii="Sylfaen" w:hAnsi="Sylfaen"/>
                <w:sz w:val="22"/>
                <w:szCs w:val="22"/>
              </w:rPr>
              <w:t>-</w:t>
            </w:r>
            <w:r w:rsidRPr="00801433">
              <w:rPr>
                <w:rFonts w:ascii="Sylfaen" w:hAnsi="Sylfaen" w:cs="Sylfaen"/>
                <w:sz w:val="22"/>
                <w:szCs w:val="22"/>
              </w:rPr>
              <w:t>ერთი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იყო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70%_</w:t>
            </w:r>
            <w:r w:rsidRPr="00801433">
              <w:rPr>
                <w:rFonts w:ascii="Sylfaen" w:hAnsi="Sylfaen" w:cs="Sylfaen"/>
                <w:sz w:val="22"/>
                <w:szCs w:val="22"/>
              </w:rPr>
              <w:t>ანი</w:t>
            </w:r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სპირტის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ხსნარი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.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ისმის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კითხვა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>:</w:t>
            </w:r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როგორ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მოვამზადოთ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 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აფთიაქის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>  95%_</w:t>
            </w:r>
            <w:r w:rsidRPr="00801433">
              <w:rPr>
                <w:rFonts w:ascii="Sylfaen" w:hAnsi="Sylfaen" w:cs="Sylfaen"/>
                <w:sz w:val="22"/>
                <w:szCs w:val="22"/>
              </w:rPr>
              <w:t>ანი</w:t>
            </w:r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სამედიცინო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სპირტიდან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70%_</w:t>
            </w:r>
            <w:r w:rsidRPr="00801433">
              <w:rPr>
                <w:rFonts w:ascii="Sylfaen" w:hAnsi="Sylfaen" w:cs="Sylfaen"/>
                <w:sz w:val="22"/>
                <w:szCs w:val="22"/>
              </w:rPr>
              <w:t>ანი</w:t>
            </w:r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ხსნარი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?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დამეხმარეთ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ამ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პრობლემის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გადაწყვეტაში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>.</w:t>
            </w:r>
          </w:p>
          <w:p w14:paraId="1A8D9B92" w14:textId="77777777" w:rsidR="000C413F" w:rsidRPr="00801433" w:rsidRDefault="000C413F" w:rsidP="00E81900">
            <w:pPr>
              <w:pStyle w:val="paragraph"/>
              <w:spacing w:before="0" w:beforeAutospacing="0" w:after="0" w:afterAutospacing="0"/>
              <w:ind w:right="317" w:firstLine="360"/>
              <w:jc w:val="both"/>
              <w:textAlignment w:val="baseline"/>
              <w:rPr>
                <w:rFonts w:ascii="Sylfaen" w:hAnsi="Sylfaen"/>
                <w:sz w:val="22"/>
                <w:szCs w:val="22"/>
              </w:rPr>
            </w:pPr>
          </w:p>
          <w:p w14:paraId="4595E2FE" w14:textId="070EAFE5" w:rsidR="000C413F" w:rsidRPr="00801433" w:rsidRDefault="000C413F" w:rsidP="00E81900">
            <w:pPr>
              <w:rPr>
                <w:rFonts w:ascii="Sylfaen" w:hAnsi="Sylfaen" w:cs="Calibri"/>
                <w:b/>
                <w:lang w:val="ka-GE"/>
              </w:rPr>
            </w:pPr>
            <w:r w:rsidRPr="00801433">
              <w:rPr>
                <w:rFonts w:ascii="Sylfaen" w:hAnsi="Sylfaen" w:cs="Calibri"/>
                <w:b/>
                <w:lang w:val="ka-GE"/>
              </w:rPr>
              <w:t xml:space="preserve"> ხსნარის დამზადების პრობლემის გადაწყვეტის პროცესში,  შეისწავლე როგორ არის შესაძლებელი ხსნარის დამზადება, </w:t>
            </w:r>
            <w:r>
              <w:rPr>
                <w:rFonts w:ascii="Sylfaen" w:hAnsi="Sylfaen" w:cs="Calibri"/>
                <w:b/>
                <w:lang w:val="ka-GE"/>
              </w:rPr>
              <w:t xml:space="preserve">ინტერნეტით </w:t>
            </w:r>
            <w:r w:rsidRPr="00801433">
              <w:rPr>
                <w:rFonts w:ascii="Sylfaen" w:hAnsi="Sylfaen" w:cs="Calibri"/>
                <w:b/>
                <w:lang w:val="ka-GE"/>
              </w:rPr>
              <w:t>მოიძიე ინფორმაცია, დაგეგმე რა არის საჭირო ხსნარის დამზადებისთვის, დაამზადე ხსნარი და ლაბორატორიული ფურცლის ფორმაში დააორგანიზე პროცესის აღმწერი ინფორმაცია</w:t>
            </w:r>
            <w:r>
              <w:rPr>
                <w:rFonts w:ascii="Sylfaen" w:hAnsi="Sylfaen" w:cs="Calibri"/>
                <w:b/>
                <w:lang w:val="ka-GE"/>
              </w:rPr>
              <w:t>. ქვემოთ მოცემული დავალებები დაგეხმარება დავალების შესრულებაში</w:t>
            </w:r>
          </w:p>
          <w:p w14:paraId="2231F188" w14:textId="77777777" w:rsidR="000C413F" w:rsidRPr="00801433" w:rsidRDefault="000C413F" w:rsidP="000C413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right="317"/>
              <w:jc w:val="both"/>
              <w:textAlignment w:val="baseline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რამდენი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> 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მლ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წყალი უნდა დავუმატოთ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100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მლ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სამედიცინო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სპირტს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> (95%</w:t>
            </w:r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>-იანი</w:t>
            </w:r>
            <w:r w:rsidRPr="00801433">
              <w:rPr>
                <w:rFonts w:ascii="Sylfaen" w:hAnsi="Sylfaen" w:cs="Sylfaen"/>
                <w:sz w:val="22"/>
                <w:szCs w:val="22"/>
              </w:rPr>
              <w:t>)</w:t>
            </w:r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>,</w:t>
            </w:r>
            <w:r w:rsidRPr="00801433">
              <w:rPr>
                <w:rFonts w:ascii="Sylfaen" w:hAnsi="Sylfaen" w:cs="Sylfaen"/>
                <w:sz w:val="22"/>
                <w:szCs w:val="22"/>
              </w:rPr>
              <w:t>  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რომ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მივიღოთ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  70%_ანი 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ხსნარი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>. </w:t>
            </w:r>
          </w:p>
          <w:p w14:paraId="710BBE47" w14:textId="77777777" w:rsidR="000C413F" w:rsidRPr="00801433" w:rsidRDefault="000C413F" w:rsidP="000C413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right="317"/>
              <w:jc w:val="both"/>
              <w:textAlignment w:val="baseline"/>
              <w:rPr>
                <w:rFonts w:ascii="Sylfaen" w:hAnsi="Sylfaen" w:cs="Sylfaen"/>
                <w:sz w:val="22"/>
                <w:szCs w:val="22"/>
              </w:rPr>
            </w:pPr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>ახსენი,</w:t>
            </w:r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რას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ნიშნავს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95%_ანი  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70%_ანი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სპირტის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ხსნარი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</w:rPr>
              <w:t> </w:t>
            </w:r>
          </w:p>
          <w:p w14:paraId="6A8F9BC2" w14:textId="77777777" w:rsidR="000C413F" w:rsidRPr="00801433" w:rsidRDefault="000C413F" w:rsidP="000C413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right="317"/>
              <w:jc w:val="both"/>
              <w:textAlignment w:val="baseline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მოიძიე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> 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ინტერნეტში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გავრცელებული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 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სადეზინფექციო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ხსნარების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> 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უამრავი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> 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რეცეპტებიდან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ერთ</w:t>
            </w:r>
            <w:r w:rsidRPr="00801433">
              <w:rPr>
                <w:rFonts w:ascii="Sylfaen" w:hAnsi="Sylfaen"/>
                <w:sz w:val="22"/>
                <w:szCs w:val="22"/>
              </w:rPr>
              <w:t>-</w:t>
            </w:r>
            <w:r w:rsidRPr="00801433">
              <w:rPr>
                <w:rFonts w:ascii="Sylfaen" w:hAnsi="Sylfaen" w:cs="Sylfaen"/>
                <w:sz w:val="22"/>
                <w:szCs w:val="22"/>
              </w:rPr>
              <w:t>ერთი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დაამზადე</w:t>
            </w:r>
            <w:proofErr w:type="spellEnd"/>
            <w:r w:rsidRPr="00801433">
              <w:rPr>
                <w:rFonts w:ascii="Sylfaen" w:hAnsi="Sylfaen"/>
                <w:sz w:val="22"/>
                <w:szCs w:val="22"/>
              </w:rPr>
              <w:t>  0,5</w:t>
            </w:r>
            <w:r w:rsidRPr="0080143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01433">
              <w:rPr>
                <w:rFonts w:ascii="Sylfaen" w:hAnsi="Sylfaen" w:cs="Sylfaen"/>
                <w:sz w:val="22"/>
                <w:szCs w:val="22"/>
              </w:rPr>
              <w:t>ლ</w:t>
            </w:r>
            <w:r w:rsidRPr="00801433">
              <w:rPr>
                <w:rFonts w:ascii="Sylfaen" w:hAnsi="Sylfaen"/>
                <w:sz w:val="22"/>
                <w:szCs w:val="22"/>
                <w:lang w:val="ka-GE"/>
              </w:rPr>
              <w:t xml:space="preserve">  ხსნარი</w:t>
            </w:r>
          </w:p>
          <w:p w14:paraId="225745F5" w14:textId="77777777" w:rsidR="000C413F" w:rsidRPr="00801433" w:rsidRDefault="000C413F" w:rsidP="000C413F">
            <w:pPr>
              <w:pStyle w:val="yiv9446077782msolist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80143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თუ გინდა დაამზადო    10 ლიტრი ხსნარი შენ მიერ შერჩეული რეცეპტით რა რაოდენობით უნდა აიღო თითოეული ინგრედიენტი დასაწყისში?</w:t>
            </w:r>
          </w:p>
          <w:p w14:paraId="092391BD" w14:textId="77777777" w:rsidR="000C413F" w:rsidRPr="00801433" w:rsidRDefault="000C413F" w:rsidP="000C413F">
            <w:pPr>
              <w:pStyle w:val="yiv9446077782msolist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80143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გამოიანგარიშეთ, რა დაგიჯდათ ხსნარის დამზადება?</w:t>
            </w:r>
          </w:p>
          <w:p w14:paraId="349AA8F2" w14:textId="77777777" w:rsidR="000C413F" w:rsidRPr="00801433" w:rsidRDefault="000C413F" w:rsidP="000C413F">
            <w:pPr>
              <w:pStyle w:val="yiv9446077782msolist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80143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შეადარეთ ხსნარის დამზადებისას დახარჯული თანხა იმავე კონცენტრაციისა და რაოდენობის ხსნარის ღირებულებას აფთიაქში.</w:t>
            </w:r>
          </w:p>
          <w:p w14:paraId="2C5028FA" w14:textId="77777777" w:rsidR="000C413F" w:rsidRPr="00801433" w:rsidRDefault="000C413F" w:rsidP="000C413F">
            <w:pPr>
              <w:pStyle w:val="yiv9446077782msolist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80143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lastRenderedPageBreak/>
              <w:t>რამდენი პროცენტით ნაკლებია ხსნარის სახლში დამზადებისას გაწეული ხარჯი იმავე ხსნარის სააფთიაქო ღირებულებასთან შედარებით?</w:t>
            </w:r>
          </w:p>
          <w:p w14:paraId="1A40C93A" w14:textId="77777777" w:rsidR="000C413F" w:rsidRPr="00993D3D" w:rsidRDefault="000C413F" w:rsidP="000C413F">
            <w:pPr>
              <w:pStyle w:val="yiv9446077782msolist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80143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დააორგანიზე ინფორმაცია ლაბორატორიულ ფურცელში, რომელშიც აღწერ თითოეულ ეტაპს, გამოთვლებს, შეგიძლია წარმოადგინო პროცესის აღმწერი ფოტო ან ვიდეო მასალა.</w:t>
            </w:r>
          </w:p>
          <w:p w14:paraId="427477B5" w14:textId="77777777" w:rsidR="000C413F" w:rsidRPr="00801433" w:rsidRDefault="000C413F" w:rsidP="00E81900">
            <w:pPr>
              <w:pStyle w:val="yiv9446077782msolistparagraph"/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  <w:p w14:paraId="09213918" w14:textId="77777777" w:rsidR="000C413F" w:rsidRPr="00801433" w:rsidRDefault="000C413F" w:rsidP="00E81900">
            <w:pPr>
              <w:pStyle w:val="yiv9446077782msolistparagraph"/>
              <w:spacing w:before="0" w:beforeAutospacing="0" w:after="0" w:afterAutospacing="0" w:line="276" w:lineRule="auto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პ.ს. კომპლექსური დავალების პირობები ასევე იხილეთ ლინკებზე ( მოცემულია ორი დავალება)</w:t>
            </w:r>
          </w:p>
          <w:p w14:paraId="5A97F521" w14:textId="77777777" w:rsidR="000C413F" w:rsidRPr="00801433" w:rsidRDefault="000C413F" w:rsidP="00E81900">
            <w:pPr>
              <w:pStyle w:val="yiv9446077782msolistparagraph"/>
              <w:spacing w:before="0" w:beforeAutospacing="0" w:after="0" w:afterAutospacing="0" w:line="276" w:lineRule="auto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  <w:p w14:paraId="1D4BE0EF" w14:textId="155FE253" w:rsidR="000C413F" w:rsidRPr="00801433" w:rsidRDefault="000C413F" w:rsidP="00E81900">
            <w:pPr>
              <w:pStyle w:val="yiv9446077782msolistparagraph"/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  <w:p w14:paraId="0300F41D" w14:textId="77777777" w:rsidR="000C413F" w:rsidRPr="00801433" w:rsidRDefault="000C413F" w:rsidP="00E81900">
            <w:pPr>
              <w:pStyle w:val="yiv9446077782msolistparagraph"/>
              <w:spacing w:before="0" w:beforeAutospacing="0" w:after="0" w:afterAutospacing="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  <w:p w14:paraId="56A1B45B" w14:textId="77777777" w:rsidR="000C413F" w:rsidRPr="00801433" w:rsidRDefault="000C413F" w:rsidP="00E81900">
            <w:pPr>
              <w:pStyle w:val="yiv9446077782msolistparagraph"/>
              <w:spacing w:before="0" w:beforeAutospacing="0" w:after="0" w:afterAutospacing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801433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ეტაპი </w:t>
            </w:r>
            <w:r w:rsidRPr="00801433">
              <w:rPr>
                <w:rFonts w:ascii="Sylfaen" w:hAnsi="Sylfaen" w:cs="Sylfaen"/>
                <w:b/>
                <w:sz w:val="22"/>
                <w:szCs w:val="22"/>
              </w:rPr>
              <w:t>II.</w:t>
            </w:r>
            <w:r w:rsidRPr="00801433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მოსწავლეთა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წინარე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ცოდნის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გააქტიურება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კომპლექსური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დავალების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შესრულებისთვის 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საჭირო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საკითხების</w:t>
            </w:r>
            <w:proofErr w:type="spellEnd"/>
            <w:r w:rsidRPr="0080143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  <w:sz w:val="22"/>
                <w:szCs w:val="22"/>
              </w:rPr>
              <w:t>გახსენებით</w:t>
            </w:r>
            <w:proofErr w:type="spellEnd"/>
            <w:r w:rsidRPr="00801433">
              <w:rPr>
                <w:rFonts w:ascii="Sylfaen" w:hAnsi="Sylfaen" w:cs="Arial"/>
                <w:sz w:val="22"/>
                <w:szCs w:val="22"/>
              </w:rPr>
              <w:t>;</w:t>
            </w:r>
          </w:p>
          <w:p w14:paraId="1490ED44" w14:textId="0A5B8E31" w:rsidR="000C413F" w:rsidRDefault="000C413F" w:rsidP="00E81900">
            <w:pPr>
              <w:adjustRightInd w:val="0"/>
              <w:jc w:val="both"/>
              <w:rPr>
                <w:rFonts w:ascii="Sylfaen" w:hAnsi="Sylfaen" w:cs="DejaVuSans-Oblique"/>
                <w:i/>
                <w:iCs/>
                <w:lang w:val="ka-GE"/>
              </w:rPr>
            </w:pPr>
            <w:r>
              <w:rPr>
                <w:rFonts w:ascii="Sylfaen" w:hAnsi="Sylfaen" w:cs="DejaVuSans-Oblique"/>
                <w:i/>
                <w:iCs/>
                <w:lang w:val="ka-GE"/>
              </w:rPr>
              <w:t>წინარე ცოდნა:</w:t>
            </w:r>
          </w:p>
          <w:p w14:paraId="756A99EE" w14:textId="44238565" w:rsidR="000C413F" w:rsidRDefault="000C413F" w:rsidP="00E81900">
            <w:pPr>
              <w:adjustRightInd w:val="0"/>
              <w:jc w:val="both"/>
              <w:rPr>
                <w:rFonts w:ascii="Sylfaen" w:hAnsi="Sylfaen" w:cs="DejaVuSans-Oblique"/>
                <w:b/>
                <w:bCs/>
                <w:i/>
                <w:iCs/>
                <w:lang w:val="ka-GE"/>
              </w:rPr>
            </w:pPr>
            <w:r w:rsidRPr="000C413F">
              <w:rPr>
                <w:rFonts w:ascii="Sylfaen" w:hAnsi="Sylfaen" w:cs="DejaVuSans-Oblique"/>
                <w:b/>
                <w:bCs/>
                <w:i/>
                <w:iCs/>
                <w:lang w:val="ka-GE"/>
              </w:rPr>
              <w:t xml:space="preserve">წილადი, შეფარდებაა, პროპორცია </w:t>
            </w:r>
          </w:p>
          <w:p w14:paraId="1004895E" w14:textId="77777777" w:rsidR="000C413F" w:rsidRDefault="000C413F" w:rsidP="000C413F">
            <w:pPr>
              <w:spacing w:after="200" w:line="276" w:lineRule="auto"/>
              <w:contextualSpacing/>
              <w:rPr>
                <w:rStyle w:val="Hyperlink"/>
                <w:rFonts w:ascii="Sylfaen" w:hAnsi="Sylfaen"/>
                <w:lang w:val="ka-GE"/>
              </w:rPr>
            </w:pPr>
            <w:hyperlink r:id="rId5" w:history="1">
              <w:r w:rsidRPr="00801433">
                <w:rPr>
                  <w:rStyle w:val="Hyperlink"/>
                  <w:rFonts w:ascii="Sylfaen" w:hAnsi="Sylfaen"/>
                  <w:lang w:val="ka-GE"/>
                </w:rPr>
                <w:t>ფარდობა პროპორცია</w:t>
              </w:r>
            </w:hyperlink>
            <w:r w:rsidRPr="00801433">
              <w:rPr>
                <w:rStyle w:val="Hyperlink"/>
                <w:rFonts w:ascii="Sylfaen" w:hAnsi="Sylfaen"/>
                <w:lang w:val="ka-GE"/>
              </w:rPr>
              <w:t xml:space="preserve"> </w:t>
            </w:r>
            <w:r>
              <w:rPr>
                <w:rStyle w:val="Hyperlink"/>
                <w:rFonts w:ascii="Sylfaen" w:hAnsi="Sylfaen"/>
                <w:lang w:val="ka-GE"/>
              </w:rPr>
              <w:t xml:space="preserve"> </w:t>
            </w:r>
          </w:p>
          <w:p w14:paraId="1916845D" w14:textId="77777777" w:rsidR="000C413F" w:rsidRDefault="000C413F" w:rsidP="000C413F">
            <w:pPr>
              <w:spacing w:after="200" w:line="276" w:lineRule="auto"/>
              <w:contextualSpacing/>
              <w:rPr>
                <w:rStyle w:val="Hyperlink"/>
                <w:rFonts w:ascii="Sylfaen" w:hAnsi="Sylfaen"/>
                <w:lang w:val="ka-GE"/>
              </w:rPr>
            </w:pPr>
          </w:p>
          <w:p w14:paraId="0FE09385" w14:textId="77777777" w:rsidR="000C413F" w:rsidRPr="00801433" w:rsidRDefault="000C413F" w:rsidP="000C413F">
            <w:pPr>
              <w:spacing w:after="200" w:line="276" w:lineRule="auto"/>
              <w:contextualSpacing/>
              <w:rPr>
                <w:rStyle w:val="Hyperlink"/>
                <w:rFonts w:ascii="Sylfaen" w:hAnsi="Sylfaen"/>
                <w:lang w:val="ka-GE"/>
              </w:rPr>
            </w:pPr>
            <w:hyperlink r:id="rId6" w:history="1">
              <w:r w:rsidRPr="002957FA">
                <w:rPr>
                  <w:rStyle w:val="Hyperlink"/>
                  <w:rFonts w:ascii="Sylfaen" w:hAnsi="Sylfaen"/>
                  <w:lang w:val="ka-GE"/>
                </w:rPr>
                <w:t>ფარდობა, პროპორცია - იხილეთ დამხმარე სასწავლო რესურსი</w:t>
              </w:r>
            </w:hyperlink>
          </w:p>
          <w:p w14:paraId="21C14F1B" w14:textId="77777777" w:rsidR="000C413F" w:rsidRPr="000C413F" w:rsidRDefault="000C413F" w:rsidP="00E81900">
            <w:pPr>
              <w:adjustRightInd w:val="0"/>
              <w:jc w:val="both"/>
              <w:rPr>
                <w:rFonts w:ascii="Sylfaen" w:hAnsi="Sylfaen" w:cs="DejaVuSans-Oblique"/>
                <w:b/>
                <w:bCs/>
                <w:i/>
                <w:iCs/>
                <w:lang w:val="ka-GE"/>
              </w:rPr>
            </w:pPr>
          </w:p>
          <w:p w14:paraId="16EB0AE5" w14:textId="77777777" w:rsidR="000C413F" w:rsidRPr="00801433" w:rsidRDefault="000C413F" w:rsidP="00E81900">
            <w:pPr>
              <w:rPr>
                <w:rFonts w:ascii="Sylfaen" w:hAnsi="Sylfaen"/>
                <w:lang w:val="ka-G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4961"/>
            </w:tblGrid>
            <w:tr w:rsidR="000C413F" w:rsidRPr="00801433" w14:paraId="5FD9114F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8EAADB" w:themeFill="accent1" w:themeFillTint="99"/>
                </w:tcPr>
                <w:p w14:paraId="520DA7B7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ფაქტობრივი კითხვები:</w:t>
                  </w:r>
                </w:p>
                <w:p w14:paraId="70E7FDFB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რა?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0F07729C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Sylfaen" w:hAnsi="Sylfaen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lang w:val="ka-GE"/>
                    </w:rPr>
                    <w:t>რა</w:t>
                  </w:r>
                  <w:r w:rsidRPr="00801433">
                    <w:rPr>
                      <w:rFonts w:ascii="Sylfaen" w:hAnsi="Sylfaen"/>
                      <w:lang w:val="ka-GE"/>
                    </w:rPr>
                    <w:t xml:space="preserve"> არის წილადი?  რისი აღმნიშვნელია წილადი?</w:t>
                  </w:r>
                </w:p>
                <w:p w14:paraId="2BC477DB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Sylfaen" w:hAnsi="Sylfaen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lang w:val="ka-GE"/>
                    </w:rPr>
                    <w:t xml:space="preserve">რას ნიშნავს </w:t>
                  </w:r>
                  <w:r w:rsidRPr="00801433">
                    <w:rPr>
                      <w:rFonts w:ascii="Sylfaen" w:hAnsi="Sylfaen"/>
                      <w:lang w:val="ka-GE"/>
                    </w:rPr>
                    <w:t>ფარდობა?</w:t>
                  </w:r>
                </w:p>
                <w:p w14:paraId="2B36D457" w14:textId="24CB089F" w:rsidR="000C413F" w:rsidRDefault="000C413F" w:rsidP="000C41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Sylfaen" w:hAnsi="Sylfaen"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>რა განსხვავებაა წილადსა და ფარდობა შორის?</w:t>
                  </w:r>
                </w:p>
                <w:p w14:paraId="2806172C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C00000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bCs/>
                      <w:color w:val="000000"/>
                      <w:lang w:val="ka-GE"/>
                    </w:rPr>
                    <w:t>რას</w:t>
                  </w: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 xml:space="preserve"> ეწოდება პროპორცია?</w:t>
                  </w:r>
                </w:p>
                <w:p w14:paraId="0CB3C2C9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C00000"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>რა ეწოდება პროპორციის წევრებს?</w:t>
                  </w:r>
                </w:p>
                <w:p w14:paraId="1C168C03" w14:textId="44C9B831" w:rsidR="000C413F" w:rsidRPr="00801433" w:rsidRDefault="000C413F" w:rsidP="000C41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Sylfaen" w:hAnsi="Sylfaen"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>რა გამოყენება აქვს პროპორციის ძირითად თვისებას?</w:t>
                  </w:r>
                </w:p>
                <w:p w14:paraId="717CE7E4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color w:val="C00000"/>
                      <w:lang w:val="ka-GE"/>
                    </w:rPr>
                  </w:pPr>
                </w:p>
              </w:tc>
            </w:tr>
            <w:tr w:rsidR="000C413F" w:rsidRPr="00801433" w14:paraId="1BD782FC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8EAADB" w:themeFill="accent1" w:themeFillTint="99"/>
                </w:tcPr>
                <w:p w14:paraId="2579EABA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lastRenderedPageBreak/>
                    <w:t>კონცეპტუალური კითხვები:</w:t>
                  </w:r>
                </w:p>
                <w:p w14:paraId="512EB20B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როგორ? რატომ?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470DDDC5" w14:textId="77777777" w:rsidR="000C413F" w:rsidRDefault="000C413F" w:rsidP="000C413F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bCs/>
                      <w:color w:val="000000"/>
                      <w:lang w:val="ka-GE"/>
                    </w:rPr>
                    <w:t>როდის</w:t>
                  </w: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 xml:space="preserve"> ვიყენებთ წილადს და როდის ფარდობას?</w:t>
                  </w:r>
                </w:p>
                <w:p w14:paraId="7A01B0F2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როგორ ხდება რიცხვის დაყოფა პროპორციულ ნაწილებად? მოიყვანეთ მაგალითი</w:t>
                  </w:r>
                </w:p>
                <w:p w14:paraId="07712CFC" w14:textId="3D1418F2" w:rsidR="000C413F" w:rsidRPr="00801433" w:rsidRDefault="000C413F" w:rsidP="000C413F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</w:p>
              </w:tc>
            </w:tr>
          </w:tbl>
          <w:p w14:paraId="35C8C34E" w14:textId="77777777" w:rsidR="000C413F" w:rsidRPr="00801433" w:rsidRDefault="000C413F" w:rsidP="00E81900">
            <w:pPr>
              <w:rPr>
                <w:rFonts w:ascii="Sylfaen" w:hAnsi="Sylfaen"/>
                <w:lang w:val="ka-GE"/>
              </w:rPr>
            </w:pPr>
          </w:p>
          <w:p w14:paraId="71F9654B" w14:textId="77777777" w:rsidR="000C413F" w:rsidRPr="00801433" w:rsidRDefault="000C413F" w:rsidP="00E81900">
            <w:pPr>
              <w:rPr>
                <w:rFonts w:ascii="Sylfaen" w:hAnsi="Sylfaen"/>
                <w:lang w:val="ka-GE"/>
              </w:rPr>
            </w:pPr>
          </w:p>
          <w:p w14:paraId="07AFE5E9" w14:textId="77777777" w:rsidR="000C413F" w:rsidRPr="00801433" w:rsidRDefault="000C413F" w:rsidP="00E81900">
            <w:pPr>
              <w:spacing w:after="120"/>
              <w:ind w:right="46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801433">
              <w:rPr>
                <w:rFonts w:ascii="Sylfaen" w:hAnsi="Sylfaen"/>
                <w:b/>
                <w:color w:val="000000"/>
                <w:lang w:val="ka-GE"/>
              </w:rPr>
              <w:t xml:space="preserve">ეტაპი </w:t>
            </w:r>
            <w:r w:rsidRPr="00801433">
              <w:rPr>
                <w:rFonts w:ascii="Sylfaen" w:hAnsi="Sylfaen"/>
                <w:b/>
                <w:color w:val="000000"/>
              </w:rPr>
              <w:t>III –</w:t>
            </w:r>
            <w:r w:rsidRPr="00801433">
              <w:rPr>
                <w:rFonts w:ascii="Sylfaen" w:hAnsi="Sylfaen"/>
                <w:b/>
                <w:color w:val="000000"/>
                <w:lang w:val="ka-GE"/>
              </w:rPr>
              <w:t xml:space="preserve"> კომპლექსურ დავალებაზე</w:t>
            </w:r>
            <w:r w:rsidRPr="00801433">
              <w:rPr>
                <w:rFonts w:ascii="Sylfaen" w:hAnsi="Sylfaen"/>
                <w:b/>
                <w:color w:val="000000"/>
              </w:rPr>
              <w:t xml:space="preserve">  </w:t>
            </w:r>
            <w:r w:rsidRPr="00801433">
              <w:rPr>
                <w:rFonts w:ascii="Sylfaen" w:hAnsi="Sylfaen"/>
                <w:b/>
                <w:color w:val="000000"/>
                <w:lang w:val="ka-GE"/>
              </w:rPr>
              <w:t>მუშაობა და დასრულების შემდეგ წარდგენა</w:t>
            </w:r>
          </w:p>
          <w:p w14:paraId="0213D245" w14:textId="77777777" w:rsidR="000C413F" w:rsidRPr="00801433" w:rsidRDefault="000C413F" w:rsidP="00E81900">
            <w:pPr>
              <w:spacing w:after="120"/>
              <w:ind w:right="46"/>
              <w:jc w:val="both"/>
              <w:rPr>
                <w:rFonts w:ascii="Sylfaen" w:hAnsi="Sylfaen" w:cs="DejaVuSans"/>
                <w:lang w:val="ka-GE"/>
              </w:rPr>
            </w:pPr>
            <w:proofErr w:type="spellStart"/>
            <w:r w:rsidRPr="00801433">
              <w:rPr>
                <w:rFonts w:ascii="Sylfaen" w:hAnsi="Sylfaen" w:cs="Sylfaen"/>
              </w:rPr>
              <w:t>საკითხის</w:t>
            </w:r>
            <w:proofErr w:type="spellEnd"/>
            <w:r w:rsidRPr="00801433">
              <w:rPr>
                <w:rFonts w:ascii="Sylfaen" w:hAnsi="Sylfaen" w:cs="DejaVuSans"/>
              </w:rPr>
              <w:t>/</w:t>
            </w:r>
            <w:proofErr w:type="spellStart"/>
            <w:r w:rsidRPr="00801433">
              <w:rPr>
                <w:rFonts w:ascii="Sylfaen" w:hAnsi="Sylfaen" w:cs="Sylfaen"/>
              </w:rPr>
              <w:t>საკითხებ</w:t>
            </w:r>
            <w:proofErr w:type="spellEnd"/>
            <w:r w:rsidRPr="00801433">
              <w:rPr>
                <w:rFonts w:ascii="Sylfaen" w:hAnsi="Sylfaen" w:cs="Sylfaen"/>
                <w:lang w:val="ka-GE"/>
              </w:rPr>
              <w:t>ი</w:t>
            </w:r>
            <w:r w:rsidRPr="00801433">
              <w:rPr>
                <w:rFonts w:ascii="Sylfaen" w:hAnsi="Sylfaen" w:cs="Sylfaen"/>
              </w:rPr>
              <w:t>ს</w:t>
            </w:r>
            <w:r w:rsidRPr="00801433">
              <w:rPr>
                <w:rFonts w:ascii="Sylfaen" w:hAnsi="Sylfaen" w:cs="DejaVuSans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</w:rPr>
              <w:t>დამუშავება</w:t>
            </w:r>
            <w:proofErr w:type="spellEnd"/>
            <w:r w:rsidRPr="00801433">
              <w:rPr>
                <w:rFonts w:ascii="Sylfaen" w:hAnsi="Sylfaen" w:cs="DejaVuSans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</w:rPr>
              <w:t>სამიზნე</w:t>
            </w:r>
            <w:proofErr w:type="spellEnd"/>
            <w:r w:rsidRPr="00801433">
              <w:rPr>
                <w:rFonts w:ascii="Sylfaen" w:hAnsi="Sylfaen" w:cs="DejaVuSans"/>
              </w:rPr>
              <w:t xml:space="preserve"> </w:t>
            </w:r>
            <w:r w:rsidRPr="00801433">
              <w:rPr>
                <w:rFonts w:ascii="Sylfaen" w:hAnsi="Sylfaen" w:cs="DejaVuSans"/>
                <w:lang w:val="ka-GE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</w:rPr>
              <w:t>ცნებების</w:t>
            </w:r>
            <w:proofErr w:type="spellEnd"/>
            <w:r w:rsidRPr="00801433">
              <w:rPr>
                <w:rFonts w:ascii="Sylfaen" w:hAnsi="Sylfaen" w:cs="Sylfaen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</w:rPr>
              <w:t>მიხედვით</w:t>
            </w:r>
            <w:proofErr w:type="spellEnd"/>
            <w:r w:rsidRPr="00801433">
              <w:rPr>
                <w:rFonts w:ascii="Sylfaen" w:hAnsi="Sylfaen" w:cs="DejaVuSans"/>
              </w:rPr>
              <w:t>,</w:t>
            </w:r>
            <w:r w:rsidRPr="00801433">
              <w:rPr>
                <w:rFonts w:ascii="Sylfaen" w:hAnsi="Sylfaen" w:cs="DejaVuSans"/>
                <w:lang w:val="ka-GE"/>
              </w:rPr>
              <w:t xml:space="preserve"> </w:t>
            </w:r>
          </w:p>
          <w:p w14:paraId="4D766480" w14:textId="77777777" w:rsidR="000C413F" w:rsidRPr="00801433" w:rsidRDefault="000C413F" w:rsidP="00E81900">
            <w:pPr>
              <w:spacing w:after="120"/>
              <w:ind w:right="46"/>
              <w:jc w:val="both"/>
              <w:rPr>
                <w:rFonts w:ascii="Sylfaen" w:hAnsi="Sylfaen" w:cs="DejaVuSans"/>
                <w:lang w:val="ka-GE"/>
              </w:rPr>
            </w:pPr>
            <w:proofErr w:type="spellStart"/>
            <w:r w:rsidRPr="00801433">
              <w:rPr>
                <w:rFonts w:ascii="Sylfaen" w:hAnsi="Sylfaen" w:cs="Sylfaen"/>
              </w:rPr>
              <w:t>მკვიდრი</w:t>
            </w:r>
            <w:proofErr w:type="spellEnd"/>
            <w:r w:rsidRPr="00801433">
              <w:rPr>
                <w:rFonts w:ascii="Sylfaen" w:hAnsi="Sylfaen" w:cs="DejaVuSans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</w:rPr>
              <w:t>წარმოდგენების</w:t>
            </w:r>
            <w:proofErr w:type="spellEnd"/>
            <w:r w:rsidRPr="00801433">
              <w:rPr>
                <w:rFonts w:ascii="Sylfaen" w:hAnsi="Sylfaen" w:cs="DejaVuSans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</w:rPr>
              <w:t>ჩამოყალიბებაზე</w:t>
            </w:r>
            <w:proofErr w:type="spellEnd"/>
            <w:r w:rsidRPr="00801433">
              <w:rPr>
                <w:rFonts w:ascii="Sylfaen" w:hAnsi="Sylfaen" w:cs="DejaVuSans"/>
              </w:rPr>
              <w:t xml:space="preserve"> </w:t>
            </w:r>
            <w:proofErr w:type="spellStart"/>
            <w:r w:rsidRPr="00801433">
              <w:rPr>
                <w:rFonts w:ascii="Sylfaen" w:hAnsi="Sylfaen" w:cs="Sylfaen"/>
              </w:rPr>
              <w:t>მუშაობა</w:t>
            </w:r>
            <w:proofErr w:type="spellEnd"/>
            <w:r w:rsidRPr="00801433">
              <w:rPr>
                <w:rFonts w:ascii="Sylfaen" w:hAnsi="Sylfaen" w:cs="DejaVuSans"/>
                <w:lang w:val="ka-GE"/>
              </w:rPr>
              <w:t xml:space="preserve"> და ცოდნის განმტკიცება</w:t>
            </w:r>
          </w:p>
          <w:p w14:paraId="51FA6EA0" w14:textId="77777777" w:rsidR="000C413F" w:rsidRPr="00801433" w:rsidRDefault="000C413F" w:rsidP="00E81900">
            <w:pPr>
              <w:spacing w:after="120"/>
              <w:ind w:right="46"/>
              <w:jc w:val="both"/>
              <w:rPr>
                <w:rFonts w:ascii="Sylfaen" w:hAnsi="Sylfaen" w:cs="DejaVuSans"/>
                <w:lang w:val="ka-GE"/>
              </w:rPr>
            </w:pPr>
          </w:p>
          <w:p w14:paraId="395C4914" w14:textId="77777777" w:rsidR="000C413F" w:rsidRPr="000C413F" w:rsidRDefault="000C413F" w:rsidP="000C413F">
            <w:pPr>
              <w:contextualSpacing/>
              <w:rPr>
                <w:rFonts w:ascii="Sylfaen" w:hAnsi="Sylfaen"/>
                <w:bCs/>
                <w:lang w:val="ka-GE"/>
              </w:rPr>
            </w:pPr>
          </w:p>
          <w:p w14:paraId="246C4C46" w14:textId="77777777" w:rsidR="000C413F" w:rsidRPr="002957FA" w:rsidRDefault="000C413F" w:rsidP="000C413F">
            <w:pPr>
              <w:pStyle w:val="ListParagraph"/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30327D5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საკითხი: პროცენტი</w:t>
            </w:r>
          </w:p>
          <w:p w14:paraId="69B6E242" w14:textId="77777777" w:rsidR="000C413F" w:rsidRDefault="000C413F" w:rsidP="00E81900">
            <w:pPr>
              <w:spacing w:line="259" w:lineRule="auto"/>
              <w:contextualSpacing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hyperlink r:id="rId7" w:history="1">
              <w:r w:rsidRPr="002957FA">
                <w:rPr>
                  <w:rStyle w:val="Hyperlink"/>
                  <w:rFonts w:ascii="Sylfaen" w:hAnsi="Sylfaen" w:cs="Sylfaen"/>
                  <w:lang w:val="ka-GE"/>
                </w:rPr>
                <w:t>იხილეთ დამხმარე სასწავლო რესურსი - პროცენტი</w:t>
              </w:r>
            </w:hyperlink>
          </w:p>
          <w:p w14:paraId="2812ED19" w14:textId="77777777" w:rsidR="000C413F" w:rsidRPr="002957FA" w:rsidRDefault="000C413F" w:rsidP="00E81900">
            <w:pPr>
              <w:spacing w:line="259" w:lineRule="auto"/>
              <w:contextualSpacing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</w:t>
            </w:r>
          </w:p>
          <w:p w14:paraId="791E99DE" w14:textId="77777777" w:rsidR="000C413F" w:rsidRPr="002957FA" w:rsidRDefault="000C413F" w:rsidP="00E81900">
            <w:pPr>
              <w:spacing w:line="259" w:lineRule="auto"/>
              <w:contextualSpacing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2957FA">
              <w:rPr>
                <w:rFonts w:ascii="Sylfaen" w:hAnsi="Sylfaen" w:cs="Sylfaen"/>
                <w:lang w:val="ka-GE"/>
              </w:rPr>
              <w:t>ი</w:t>
            </w:r>
            <w:r w:rsidRPr="002957FA">
              <w:rPr>
                <w:rFonts w:ascii="Sylfaen" w:hAnsi="Sylfaen"/>
                <w:lang w:val="ka-GE"/>
              </w:rPr>
              <w:t>ხილეთ ვიდეო გაკვეთილი:</w:t>
            </w:r>
          </w:p>
          <w:p w14:paraId="2601C5EC" w14:textId="77777777" w:rsidR="000C413F" w:rsidRPr="002957FA" w:rsidRDefault="000C413F" w:rsidP="00E81900">
            <w:pPr>
              <w:spacing w:line="259" w:lineRule="auto"/>
              <w:contextualSpacing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hyperlink r:id="rId8" w:history="1">
              <w:r w:rsidRPr="002957FA">
                <w:rPr>
                  <w:rStyle w:val="Hyperlink"/>
                  <w:rFonts w:ascii="Sylfaen" w:hAnsi="Sylfaen" w:cs="Sylfaen"/>
                  <w:lang w:val="ka-GE"/>
                </w:rPr>
                <w:t>პროცენტი - გაკვეთილი 1</w:t>
              </w:r>
            </w:hyperlink>
          </w:p>
          <w:p w14:paraId="2D12B458" w14:textId="77777777" w:rsidR="000C413F" w:rsidRPr="00801433" w:rsidRDefault="000C413F" w:rsidP="00E81900">
            <w:pPr>
              <w:spacing w:after="200" w:line="276" w:lineRule="auto"/>
              <w:contextualSpacing/>
              <w:rPr>
                <w:rFonts w:ascii="Sylfaen" w:hAnsi="Sylfaen"/>
                <w:color w:val="0000FF"/>
                <w:u w:val="single"/>
                <w:lang w:val="ka-GE"/>
              </w:rPr>
            </w:pPr>
            <w:hyperlink r:id="rId9" w:history="1"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პროცენტი</w:t>
              </w:r>
              <w:r w:rsidRPr="00801433">
                <w:rPr>
                  <w:rStyle w:val="Hyperlink"/>
                  <w:rFonts w:ascii="Sylfaen" w:hAnsi="Sylfaen"/>
                  <w:lang w:val="ka-GE"/>
                </w:rPr>
                <w:t xml:space="preserve"> -  </w:t>
              </w:r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წილადების</w:t>
              </w:r>
              <w:r w:rsidRPr="00801433">
                <w:rPr>
                  <w:rStyle w:val="Hyperlink"/>
                  <w:rFonts w:ascii="Sylfaen" w:hAnsi="Sylfaen"/>
                  <w:lang w:val="ka-GE"/>
                </w:rPr>
                <w:t xml:space="preserve">, </w:t>
              </w:r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ათწილადების</w:t>
              </w:r>
              <w:r w:rsidRPr="00801433">
                <w:rPr>
                  <w:rStyle w:val="Hyperlink"/>
                  <w:rFonts w:ascii="Sylfaen" w:hAnsi="Sylfaen"/>
                  <w:lang w:val="ka-GE"/>
                </w:rPr>
                <w:t xml:space="preserve"> </w:t>
              </w:r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და</w:t>
              </w:r>
              <w:r w:rsidRPr="00801433">
                <w:rPr>
                  <w:rStyle w:val="Hyperlink"/>
                  <w:rFonts w:ascii="Sylfaen" w:hAnsi="Sylfaen"/>
                  <w:lang w:val="ka-GE"/>
                </w:rPr>
                <w:t xml:space="preserve"> </w:t>
              </w:r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პროცენტის</w:t>
              </w:r>
              <w:r w:rsidRPr="00801433">
                <w:rPr>
                  <w:rStyle w:val="Hyperlink"/>
                  <w:rFonts w:ascii="Sylfaen" w:hAnsi="Sylfaen"/>
                  <w:lang w:val="ka-GE"/>
                </w:rPr>
                <w:t xml:space="preserve"> </w:t>
              </w:r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კავშირი</w:t>
              </w:r>
            </w:hyperlink>
          </w:p>
          <w:p w14:paraId="419D63FE" w14:textId="77777777" w:rsidR="000C413F" w:rsidRPr="00801433" w:rsidRDefault="000C413F" w:rsidP="00E81900">
            <w:pPr>
              <w:pStyle w:val="ListParagraph"/>
              <w:spacing w:line="259" w:lineRule="auto"/>
              <w:ind w:left="360" w:firstLine="0"/>
              <w:contextualSpacing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4961"/>
            </w:tblGrid>
            <w:tr w:rsidR="000C413F" w:rsidRPr="00801433" w14:paraId="5E1C64E5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8EAADB" w:themeFill="accent1" w:themeFillTint="99"/>
                </w:tcPr>
                <w:p w14:paraId="4E11E0D0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ფაქტობრივი კითხვები:</w:t>
                  </w:r>
                </w:p>
                <w:p w14:paraId="1EEA67BA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რა?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219A0E15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bCs/>
                      <w:color w:val="000000"/>
                      <w:lang w:val="ka-GE"/>
                    </w:rPr>
                    <w:t>რას</w:t>
                  </w: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 xml:space="preserve"> ეწოდება პროცენტი?</w:t>
                  </w: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 xml:space="preserve">   </w:t>
                  </w:r>
                </w:p>
                <w:p w14:paraId="2E1B085B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bCs/>
                      <w:color w:val="000000"/>
                      <w:lang w:val="ka-GE"/>
                    </w:rPr>
                    <w:t>რა</w:t>
                  </w: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 xml:space="preserve"> კავშირი არსებობს პროცენტს, წილადს და ათწილადს შორის?</w:t>
                  </w:r>
                </w:p>
              </w:tc>
            </w:tr>
            <w:tr w:rsidR="000C413F" w:rsidRPr="00801433" w14:paraId="55879E1A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8EAADB" w:themeFill="accent1" w:themeFillTint="99"/>
                </w:tcPr>
                <w:p w14:paraId="02579D3B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კონცეპტუალური კითხვები:</w:t>
                  </w:r>
                </w:p>
                <w:p w14:paraId="76379375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lastRenderedPageBreak/>
                    <w:t>როგორ? რატომ?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4D20E418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bCs/>
                      <w:color w:val="000000"/>
                      <w:lang w:val="ka-GE"/>
                    </w:rPr>
                    <w:lastRenderedPageBreak/>
                    <w:t>როგორ</w:t>
                  </w: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 xml:space="preserve"> ხდება პროცენტის, ათწილადის და წილადის დაკავშირება? ახსენით, მოიყვანეთ მაგალითი</w:t>
                  </w:r>
                </w:p>
                <w:p w14:paraId="01DB4F8E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bCs/>
                      <w:color w:val="000000"/>
                      <w:lang w:val="ka-GE"/>
                    </w:rPr>
                    <w:lastRenderedPageBreak/>
                    <w:t>როგორ</w:t>
                  </w: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 xml:space="preserve"> ხდება  სხვადასხვა ფორმით მოცემული რიცხვების შედარება? წილადის, ათწილადის და პროცენტის შედარება?</w:t>
                  </w:r>
                </w:p>
              </w:tc>
            </w:tr>
            <w:tr w:rsidR="000C413F" w:rsidRPr="00801433" w14:paraId="21A62A44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8EAADB" w:themeFill="accent1" w:themeFillTint="99"/>
                </w:tcPr>
                <w:p w14:paraId="4EC92908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lastRenderedPageBreak/>
                    <w:t>სადისკუსიო კითხვები</w:t>
                  </w:r>
                </w:p>
                <w:p w14:paraId="163803BB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მაპროვოცირებელი კითხვები</w:t>
                  </w:r>
                </w:p>
                <w:p w14:paraId="7DF3DF04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0FBFA49A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604"/>
                    </w:tabs>
                    <w:rPr>
                      <w:rFonts w:ascii="Sylfaen" w:eastAsia="Sylfaen" w:hAnsi="Sylfaen" w:cs="Sylfaen"/>
                      <w:color w:val="000000"/>
                      <w:lang w:val="ka-GE"/>
                    </w:rPr>
                  </w:pPr>
                  <w:r w:rsidRPr="30327D51">
                    <w:rPr>
                      <w:rFonts w:ascii="Sylfaen" w:hAnsi="Sylfaen"/>
                      <w:color w:val="000000" w:themeColor="text1"/>
                      <w:lang w:val="ka-GE"/>
                    </w:rPr>
                    <w:t>რა ნიშნავს 70%-იანი ხსნარი?</w:t>
                  </w:r>
                </w:p>
                <w:p w14:paraId="461A5D12" w14:textId="77777777" w:rsidR="000C413F" w:rsidRPr="00801433" w:rsidRDefault="000C413F" w:rsidP="000C413F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right="317"/>
                    <w:jc w:val="both"/>
                    <w:textAlignment w:val="baseline"/>
                    <w:rPr>
                      <w:rFonts w:ascii="Sylfaen" w:eastAsia="Sylfaen" w:hAnsi="Sylfaen" w:cs="Sylfaen"/>
                      <w:sz w:val="22"/>
                      <w:szCs w:val="22"/>
                      <w:lang w:val="ka-GE"/>
                    </w:rPr>
                  </w:pPr>
                  <w:proofErr w:type="spellStart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რამდენი</w:t>
                  </w:r>
                  <w:proofErr w:type="spellEnd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 </w:t>
                  </w:r>
                  <w:proofErr w:type="spellStart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მლ</w:t>
                  </w:r>
                  <w:proofErr w:type="spellEnd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წყალი</w:t>
                  </w:r>
                  <w:proofErr w:type="spellEnd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უნდა</w:t>
                  </w:r>
                  <w:proofErr w:type="spellEnd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დავუმატოთ</w:t>
                  </w:r>
                  <w:proofErr w:type="spellEnd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 xml:space="preserve"> 100 </w:t>
                  </w:r>
                  <w:proofErr w:type="spellStart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მლ</w:t>
                  </w:r>
                  <w:proofErr w:type="spellEnd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სამედიცინო</w:t>
                  </w:r>
                  <w:proofErr w:type="spellEnd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სპირტს</w:t>
                  </w:r>
                  <w:proofErr w:type="spellEnd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 (95%</w:t>
                  </w:r>
                  <w:r w:rsidRPr="30327D51">
                    <w:rPr>
                      <w:rFonts w:ascii="Sylfaen" w:hAnsi="Sylfaen" w:cs="Sylfaen"/>
                      <w:sz w:val="22"/>
                      <w:szCs w:val="22"/>
                      <w:lang w:val="ka-GE"/>
                    </w:rPr>
                    <w:t>-იანი</w:t>
                  </w:r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)</w:t>
                  </w:r>
                  <w:r w:rsidRPr="30327D51">
                    <w:rPr>
                      <w:rFonts w:ascii="Sylfaen" w:hAnsi="Sylfaen" w:cs="Sylfaen"/>
                      <w:sz w:val="22"/>
                      <w:szCs w:val="22"/>
                      <w:lang w:val="ka-GE"/>
                    </w:rPr>
                    <w:t>,</w:t>
                  </w:r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  </w:t>
                  </w:r>
                  <w:proofErr w:type="spellStart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რომ</w:t>
                  </w:r>
                  <w:proofErr w:type="spellEnd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მივიღოთ</w:t>
                  </w:r>
                  <w:proofErr w:type="spellEnd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 xml:space="preserve">  70%_ანი  </w:t>
                  </w:r>
                  <w:proofErr w:type="spellStart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ხსნარი</w:t>
                  </w:r>
                  <w:proofErr w:type="spellEnd"/>
                  <w:r w:rsidRPr="30327D51">
                    <w:rPr>
                      <w:rFonts w:ascii="Sylfaen" w:hAnsi="Sylfaen" w:cs="Sylfaen"/>
                      <w:sz w:val="22"/>
                      <w:szCs w:val="22"/>
                    </w:rPr>
                    <w:t>. </w:t>
                  </w:r>
                </w:p>
                <w:p w14:paraId="7C714D0F" w14:textId="77777777" w:rsidR="000C413F" w:rsidRPr="00801433" w:rsidRDefault="000C413F" w:rsidP="00E81900">
                  <w:pPr>
                    <w:pStyle w:val="ListParagraph"/>
                    <w:tabs>
                      <w:tab w:val="left" w:pos="1604"/>
                    </w:tabs>
                    <w:ind w:left="360" w:firstLine="0"/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</w:p>
              </w:tc>
            </w:tr>
            <w:tr w:rsidR="000C413F" w:rsidRPr="00801433" w14:paraId="14E44923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D5DCE4" w:themeFill="text2" w:themeFillTint="33"/>
                </w:tcPr>
                <w:p w14:paraId="7EB0493E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რა უნდა გაიგოს მოსწავლემ საკითხის შესწავლისას: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4BF6C7DC" w14:textId="12E18FBC" w:rsidR="000C413F" w:rsidRPr="00801433" w:rsidRDefault="000C413F" w:rsidP="000C413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contextualSpacing/>
                    <w:jc w:val="both"/>
                    <w:rPr>
                      <w:rFonts w:ascii="Sylfaen" w:hAnsi="Sylfaen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 xml:space="preserve">პროცენტი წარმოადგენს ფარდობას რომლის მნიშვნელია 100. </w:t>
                  </w:r>
                </w:p>
                <w:p w14:paraId="69343DED" w14:textId="77777777" w:rsidR="000C413F" w:rsidRPr="000C413F" w:rsidRDefault="000C413F" w:rsidP="000C413F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contextualSpacing/>
                    <w:jc w:val="both"/>
                    <w:rPr>
                      <w:rFonts w:ascii="Sylfaen" w:hAnsi="Sylfaen"/>
                    </w:rPr>
                  </w:pPr>
                  <w:r w:rsidRPr="00801433">
                    <w:rPr>
                      <w:rFonts w:ascii="Sylfaen" w:hAnsi="Sylfaen"/>
                      <w:color w:val="000000"/>
                      <w:lang w:val="ka-GE"/>
                    </w:rPr>
                    <w:t xml:space="preserve">მთელის ნაწილები შეიძლება წარმოდგენილი იყოს წილადის ათწილადის ან პროცენტის ფორმით. </w:t>
                  </w:r>
                </w:p>
                <w:p w14:paraId="555E11F8" w14:textId="6EF50E88" w:rsidR="000C413F" w:rsidRPr="000C413F" w:rsidRDefault="000C413F" w:rsidP="000C413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right="34"/>
                    <w:contextualSpacing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მთელის მეასედის გააზრება და მისი შესაბამისი</w:t>
                  </w:r>
                  <w:r w:rsidRPr="00967FD6">
                    <w:t xml:space="preserve"> </w:t>
                  </w:r>
                  <w:proofErr w:type="spellStart"/>
                  <w:r w:rsidRPr="00967FD6">
                    <w:rPr>
                      <w:rFonts w:ascii="Sylfaen" w:hAnsi="Sylfaen" w:cs="Sylfaen"/>
                    </w:rPr>
                    <w:t>აღნიშვნის</w:t>
                  </w:r>
                  <w:proofErr w:type="spellEnd"/>
                  <w:r w:rsidRPr="00967FD6">
                    <w:t xml:space="preserve"> </w:t>
                  </w:r>
                  <w:proofErr w:type="spellStart"/>
                  <w:r w:rsidRPr="00967FD6">
                    <w:rPr>
                      <w:rFonts w:ascii="Sylfaen" w:hAnsi="Sylfaen" w:cs="Sylfaen"/>
                    </w:rPr>
                    <w:t>ცოდნა</w:t>
                  </w:r>
                  <w:proofErr w:type="spellEnd"/>
                  <w:r w:rsidRPr="00967FD6">
                    <w:t xml:space="preserve"> </w:t>
                  </w:r>
                  <w:proofErr w:type="spellStart"/>
                  <w:r w:rsidRPr="00967FD6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67FD6">
                    <w:t xml:space="preserve"> </w:t>
                  </w:r>
                  <w:proofErr w:type="spellStart"/>
                  <w:r w:rsidRPr="00967FD6">
                    <w:rPr>
                      <w:rFonts w:ascii="Sylfaen" w:hAnsi="Sylfaen" w:cs="Sylfaen"/>
                    </w:rPr>
                    <w:t>გამოყენება</w:t>
                  </w:r>
                  <w:proofErr w:type="spellEnd"/>
                  <w:r w:rsidRPr="00967FD6">
                    <w:t>;</w:t>
                  </w:r>
                  <w:r>
                    <w:rPr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lang w:val="ka-GE"/>
                    </w:rPr>
                    <w:t xml:space="preserve">წილადის, ათწილადის, პროცენტის დაკავშირება. (მკვ.წ.1) </w:t>
                  </w:r>
                </w:p>
              </w:tc>
            </w:tr>
          </w:tbl>
          <w:p w14:paraId="14D688BA" w14:textId="77777777" w:rsidR="000C413F" w:rsidRPr="00801433" w:rsidRDefault="000C413F" w:rsidP="00E81900">
            <w:pPr>
              <w:pStyle w:val="ListParagraph"/>
              <w:spacing w:after="120" w:line="240" w:lineRule="auto"/>
              <w:ind w:left="360" w:right="46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05480637" w14:textId="77777777" w:rsidR="000C413F" w:rsidRPr="00395D21" w:rsidRDefault="000C413F" w:rsidP="000C413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ქვე</w:t>
            </w:r>
            <w:r w:rsidRPr="002957FA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საკითხები:</w:t>
            </w:r>
            <w:r w:rsidRPr="002957FA">
              <w:rPr>
                <w:rFonts w:ascii="Sylfaen" w:hAnsi="Sylfaen"/>
                <w:lang w:val="ka-GE"/>
              </w:rPr>
              <w:t xml:space="preserve"> რიცხვის პროცენტის პოვნა , </w:t>
            </w:r>
            <w:r w:rsidRPr="002957FA">
              <w:rPr>
                <w:rFonts w:ascii="Sylfaen" w:hAnsi="Sylfaen" w:cs="Sylfaen"/>
                <w:lang w:val="ka-GE"/>
              </w:rPr>
              <w:t>რიცხვის</w:t>
            </w:r>
            <w:r w:rsidRPr="002957FA">
              <w:rPr>
                <w:rFonts w:ascii="Sylfaen" w:hAnsi="Sylfaen"/>
                <w:lang w:val="ka-GE"/>
              </w:rPr>
              <w:t xml:space="preserve"> პროცენტის და ნაწილების კავშირი</w:t>
            </w:r>
          </w:p>
          <w:p w14:paraId="372319C3" w14:textId="77777777" w:rsidR="000C413F" w:rsidRPr="00801433" w:rsidRDefault="000C413F" w:rsidP="00E81900">
            <w:pPr>
              <w:spacing w:after="200" w:line="276" w:lineRule="auto"/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იხილეთ ვიდეო გაკვეთილი: </w:t>
            </w:r>
            <w:r>
              <w:fldChar w:fldCharType="begin"/>
            </w:r>
            <w:r>
              <w:instrText xml:space="preserve"> HYPERLINK "https://www.youtube.com/watch?v=0-JOF4046lE&amp;feature=emb_title" </w:instrText>
            </w:r>
            <w:r>
              <w:fldChar w:fldCharType="separate"/>
            </w:r>
            <w:r w:rsidRPr="00801433">
              <w:rPr>
                <w:rStyle w:val="Hyperlink"/>
                <w:rFonts w:ascii="Sylfaen" w:hAnsi="Sylfaen" w:cs="Sylfaen"/>
                <w:lang w:val="ka-GE"/>
              </w:rPr>
              <w:t>პროცენტი</w:t>
            </w:r>
            <w:r w:rsidRPr="00801433">
              <w:rPr>
                <w:rStyle w:val="Hyperlink"/>
                <w:rFonts w:ascii="Sylfaen" w:hAnsi="Sylfaen"/>
                <w:lang w:val="ka-GE"/>
              </w:rPr>
              <w:t xml:space="preserve"> - </w:t>
            </w:r>
            <w:r w:rsidRPr="00801433">
              <w:rPr>
                <w:rStyle w:val="Hyperlink"/>
                <w:rFonts w:ascii="Sylfaen" w:hAnsi="Sylfaen" w:cs="Sylfaen"/>
                <w:lang w:val="ka-GE"/>
              </w:rPr>
              <w:t>გაკვეთილი</w:t>
            </w:r>
            <w:r w:rsidRPr="00801433">
              <w:rPr>
                <w:rStyle w:val="Hyperlink"/>
                <w:rFonts w:ascii="Sylfaen" w:hAnsi="Sylfaen"/>
                <w:lang w:val="ka-GE"/>
              </w:rPr>
              <w:t xml:space="preserve"> 2 ; </w:t>
            </w:r>
            <w:r w:rsidRPr="00801433">
              <w:rPr>
                <w:rStyle w:val="Hyperlink"/>
                <w:rFonts w:ascii="Sylfaen" w:hAnsi="Sylfaen" w:cs="Sylfaen"/>
                <w:lang w:val="ka-GE"/>
              </w:rPr>
              <w:t>ამოცანების</w:t>
            </w:r>
            <w:r w:rsidRPr="00801433">
              <w:rPr>
                <w:rStyle w:val="Hyperlink"/>
                <w:rFonts w:ascii="Sylfaen" w:hAnsi="Sylfaen"/>
                <w:lang w:val="ka-GE"/>
              </w:rPr>
              <w:t xml:space="preserve"> </w:t>
            </w:r>
            <w:r w:rsidRPr="00801433">
              <w:rPr>
                <w:rStyle w:val="Hyperlink"/>
                <w:rFonts w:ascii="Sylfaen" w:hAnsi="Sylfaen" w:cs="Sylfaen"/>
                <w:lang w:val="ka-GE"/>
              </w:rPr>
              <w:t>ამოხსნა</w:t>
            </w:r>
            <w:r>
              <w:rPr>
                <w:rStyle w:val="Hyperlink"/>
                <w:rFonts w:ascii="Sylfaen" w:hAnsi="Sylfaen" w:cs="Sylfaen"/>
                <w:lang w:val="ka-GE"/>
              </w:rPr>
              <w:fldChar w:fldCharType="end"/>
            </w:r>
          </w:p>
          <w:p w14:paraId="58A02701" w14:textId="77777777" w:rsidR="000C413F" w:rsidRPr="00801433" w:rsidRDefault="000C413F" w:rsidP="00E81900">
            <w:pPr>
              <w:contextualSpacing/>
              <w:rPr>
                <w:rFonts w:ascii="Sylfaen" w:hAnsi="Sylfaen"/>
                <w:lang w:val="ka-GE"/>
              </w:rPr>
            </w:pPr>
          </w:p>
          <w:tbl>
            <w:tblPr>
              <w:tblW w:w="7771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220"/>
            </w:tblGrid>
            <w:tr w:rsidR="000C413F" w:rsidRPr="00801433" w14:paraId="4C24236E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8EAADB" w:themeFill="accent1" w:themeFillTint="99"/>
                </w:tcPr>
                <w:p w14:paraId="1305310D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ფაქტობრივი კითხვები:</w:t>
                  </w:r>
                </w:p>
                <w:p w14:paraId="4937717A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რა?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14:paraId="6F09202C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bCs/>
                      <w:color w:val="000000"/>
                      <w:lang w:val="ka-GE"/>
                    </w:rPr>
                    <w:t>რა</w:t>
                  </w: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 xml:space="preserve"> კავშირია რიცხვის პროცენტს მთელსა და ნაწილს შორის?</w:t>
                  </w:r>
                </w:p>
              </w:tc>
            </w:tr>
            <w:tr w:rsidR="000C413F" w:rsidRPr="00801433" w14:paraId="5D4C1FF6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8EAADB" w:themeFill="accent1" w:themeFillTint="99"/>
                </w:tcPr>
                <w:p w14:paraId="21701F16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კონცეპტუალური კითხვები:</w:t>
                  </w:r>
                </w:p>
                <w:p w14:paraId="65654696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lastRenderedPageBreak/>
                    <w:t>როგორ? რატომ?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14:paraId="7951E026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604"/>
                    </w:tabs>
                    <w:rPr>
                      <w:rFonts w:ascii="Sylfaen" w:hAnsi="Sylfaen"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color w:val="000000" w:themeColor="text1"/>
                      <w:lang w:val="ka-GE"/>
                    </w:rPr>
                    <w:lastRenderedPageBreak/>
                    <w:t>როგორ</w:t>
                  </w:r>
                  <w:r w:rsidRPr="00801433">
                    <w:rPr>
                      <w:rFonts w:ascii="Sylfaen" w:hAnsi="Sylfaen"/>
                      <w:color w:val="000000" w:themeColor="text1"/>
                      <w:lang w:val="ka-GE"/>
                    </w:rPr>
                    <w:t xml:space="preserve"> ხდება პროცენტის დადგენა მთელისა და მისი ნაწილის მეშვეობით?</w:t>
                  </w:r>
                </w:p>
                <w:p w14:paraId="55111514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bCs/>
                      <w:color w:val="000000"/>
                      <w:lang w:val="ka-GE"/>
                    </w:rPr>
                    <w:lastRenderedPageBreak/>
                    <w:t>როგორ</w:t>
                  </w: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 xml:space="preserve"> ხდება მთელის გამოთვლა პროცენტისა და ნაწილის მეშვეობით?</w:t>
                  </w:r>
                </w:p>
                <w:p w14:paraId="0B628319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</w:p>
              </w:tc>
            </w:tr>
            <w:tr w:rsidR="000C413F" w:rsidRPr="00801433" w14:paraId="2AC73A40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8EAADB" w:themeFill="accent1" w:themeFillTint="99"/>
                </w:tcPr>
                <w:p w14:paraId="4C72FDF4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lastRenderedPageBreak/>
                    <w:t>სადისკუსიო კითხვები</w:t>
                  </w:r>
                </w:p>
                <w:p w14:paraId="72854E75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მაპროვოცირებელი კითხვები</w:t>
                  </w:r>
                </w:p>
                <w:p w14:paraId="7F1FD004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14:paraId="027C30DA" w14:textId="77777777" w:rsidR="000C413F" w:rsidRPr="00801433" w:rsidRDefault="000C413F" w:rsidP="000C413F">
                  <w:pPr>
                    <w:pStyle w:val="paragraph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right="317"/>
                    <w:jc w:val="both"/>
                    <w:textAlignment w:val="baseline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proofErr w:type="spellStart"/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მოიძიე</w:t>
                  </w:r>
                  <w:proofErr w:type="spellEnd"/>
                  <w:r w:rsidRPr="00801433">
                    <w:rPr>
                      <w:rFonts w:ascii="Sylfaen" w:hAnsi="Sylfaen"/>
                      <w:sz w:val="22"/>
                      <w:szCs w:val="22"/>
                    </w:rPr>
                    <w:t> </w:t>
                  </w:r>
                  <w:proofErr w:type="spellStart"/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ინტერნეტში</w:t>
                  </w:r>
                  <w:proofErr w:type="spellEnd"/>
                  <w:r w:rsidRPr="00801433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გავრცელებული</w:t>
                  </w:r>
                  <w:proofErr w:type="spellEnd"/>
                  <w:r w:rsidRPr="00801433">
                    <w:rPr>
                      <w:rFonts w:ascii="Sylfaen" w:hAnsi="Sylfaen"/>
                      <w:sz w:val="22"/>
                      <w:szCs w:val="22"/>
                    </w:rPr>
                    <w:t xml:space="preserve">  </w:t>
                  </w:r>
                  <w:proofErr w:type="spellStart"/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სადეზინფექციო</w:t>
                  </w:r>
                  <w:proofErr w:type="spellEnd"/>
                  <w:r w:rsidRPr="00801433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ხსნარების</w:t>
                  </w:r>
                  <w:proofErr w:type="spellEnd"/>
                  <w:r w:rsidRPr="00801433">
                    <w:rPr>
                      <w:rFonts w:ascii="Sylfaen" w:hAnsi="Sylfaen"/>
                      <w:sz w:val="22"/>
                      <w:szCs w:val="22"/>
                    </w:rPr>
                    <w:t> </w:t>
                  </w:r>
                  <w:proofErr w:type="spellStart"/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უამრავი</w:t>
                  </w:r>
                  <w:proofErr w:type="spellEnd"/>
                  <w:r w:rsidRPr="00801433">
                    <w:rPr>
                      <w:rFonts w:ascii="Sylfaen" w:hAnsi="Sylfaen"/>
                      <w:sz w:val="22"/>
                      <w:szCs w:val="22"/>
                    </w:rPr>
                    <w:t> </w:t>
                  </w:r>
                  <w:proofErr w:type="spellStart"/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რეცეპტებიდან</w:t>
                  </w:r>
                  <w:proofErr w:type="spellEnd"/>
                  <w:r w:rsidRPr="00801433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ერთ</w:t>
                  </w:r>
                  <w:r w:rsidRPr="00801433">
                    <w:rPr>
                      <w:rFonts w:ascii="Sylfaen" w:hAnsi="Sylfaen"/>
                      <w:sz w:val="22"/>
                      <w:szCs w:val="22"/>
                    </w:rPr>
                    <w:t>-</w:t>
                  </w:r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ერთი</w:t>
                  </w:r>
                  <w:proofErr w:type="spellEnd"/>
                  <w:r w:rsidRPr="00801433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და</w:t>
                  </w:r>
                  <w:proofErr w:type="spellEnd"/>
                  <w:r w:rsidRPr="00801433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დაამზადე</w:t>
                  </w:r>
                  <w:proofErr w:type="spellEnd"/>
                  <w:r w:rsidRPr="00801433">
                    <w:rPr>
                      <w:rFonts w:ascii="Sylfaen" w:hAnsi="Sylfaen"/>
                      <w:sz w:val="22"/>
                      <w:szCs w:val="22"/>
                    </w:rPr>
                    <w:t>  0,5</w:t>
                  </w:r>
                  <w:r w:rsidRPr="0080143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Pr="00801433">
                    <w:rPr>
                      <w:rFonts w:ascii="Sylfaen" w:hAnsi="Sylfaen" w:cs="Sylfaen"/>
                      <w:sz w:val="22"/>
                      <w:szCs w:val="22"/>
                    </w:rPr>
                    <w:t>ლ</w:t>
                  </w:r>
                  <w:r w:rsidRPr="0080143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ხსნარი</w:t>
                  </w:r>
                </w:p>
                <w:p w14:paraId="716AD75C" w14:textId="77777777" w:rsidR="000C413F" w:rsidRPr="00801433" w:rsidRDefault="000C413F" w:rsidP="000C413F">
                  <w:pPr>
                    <w:pStyle w:val="yiv9446077782msolistparagraph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თუ გინდა დაამზადო   1 ან 5 ლიტრი ხსნარი შენ მიერ შერჩეული რეცეპტით, რა რაოდენობით უნდა აიღო თითოეული ინგრედიენტი დასაწყისში?</w:t>
                  </w:r>
                </w:p>
                <w:p w14:paraId="2AD4DF29" w14:textId="77777777" w:rsidR="000C413F" w:rsidRPr="00801433" w:rsidRDefault="000C413F" w:rsidP="00E81900">
                  <w:pPr>
                    <w:pStyle w:val="yiv9446077782msolistparagraph"/>
                    <w:spacing w:before="0" w:beforeAutospacing="0" w:after="0" w:afterAutospacing="0"/>
                    <w:ind w:left="360"/>
                    <w:jc w:val="both"/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</w:pPr>
                </w:p>
                <w:p w14:paraId="4381E051" w14:textId="77777777" w:rsidR="000C413F" w:rsidRPr="00801433" w:rsidRDefault="000C413F" w:rsidP="000C413F">
                  <w:pPr>
                    <w:pStyle w:val="yiv9446077782msolistparagraph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rFonts w:ascii="Sylfaen" w:hAnsi="Sylfaen" w:cs="Sylfaen"/>
                      <w:sz w:val="22"/>
                      <w:szCs w:val="22"/>
                      <w:lang w:val="ka-GE"/>
                    </w:rPr>
                  </w:pPr>
                  <w:r w:rsidRPr="30327D51">
                    <w:rPr>
                      <w:rFonts w:ascii="Sylfaen" w:hAnsi="Sylfaen" w:cs="Sylfaen"/>
                      <w:sz w:val="22"/>
                      <w:szCs w:val="22"/>
                      <w:lang w:val="ka-GE"/>
                    </w:rPr>
                    <w:t>როგორ არის მოსახერხებელი რიცხვის ჩაწერა გამოთვლების წარმოებისას წილადის თუ ათწილადის ფორმით?</w:t>
                  </w:r>
                </w:p>
                <w:p w14:paraId="688754A5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</w:p>
              </w:tc>
            </w:tr>
            <w:tr w:rsidR="000C413F" w:rsidRPr="00801433" w14:paraId="2D732EB8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D5DCE4" w:themeFill="text2" w:themeFillTint="33"/>
                </w:tcPr>
                <w:p w14:paraId="381269D7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რა უნდა გაიგოს მოსწავლემ საკითხის შესწავლისას: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14:paraId="395D171E" w14:textId="244CDD4E" w:rsidR="000C413F" w:rsidRDefault="000C413F" w:rsidP="000C413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right="34"/>
                    <w:contextualSpacing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5D13EE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რიცხვის პროცენტის პოვნა, პროცენტთან დაკავშირებული მოქმედებების ცოდნა და</w: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ცოდნის გამოყენება  სხვადასხვა ტიპის პრობლემების გადაჭრისას ( ფინანსური, მეცნიერული, ყოველდღიური და ა.შ)  </w:t>
                  </w:r>
                  <w:r w:rsidRPr="005D13EE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მკვ.წ.</w:t>
                  </w: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2</w:t>
                  </w:r>
                  <w:r w:rsidRPr="005D13EE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366D0004" w14:textId="77777777" w:rsidR="000C413F" w:rsidRDefault="000C413F" w:rsidP="000C413F">
                  <w:pPr>
                    <w:pStyle w:val="ListParagraph"/>
                    <w:numPr>
                      <w:ilvl w:val="0"/>
                      <w:numId w:val="23"/>
                    </w:numPr>
                    <w:spacing w:line="240" w:lineRule="auto"/>
                    <w:ind w:left="720" w:right="34"/>
                    <w:contextualSpacing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პროცენტთან დაკავშირებული მოქმედებების შესრულება კერძოდ:</w:t>
                  </w:r>
                </w:p>
                <w:p w14:paraId="0EA674DE" w14:textId="77777777" w:rsidR="000C413F" w:rsidRDefault="000C413F" w:rsidP="000C413F">
                  <w:pPr>
                    <w:pStyle w:val="ListParagraph"/>
                    <w:numPr>
                      <w:ilvl w:val="0"/>
                      <w:numId w:val="24"/>
                    </w:numPr>
                    <w:spacing w:line="240" w:lineRule="auto"/>
                    <w:ind w:right="34"/>
                    <w:contextualSpacing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5D13EE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რიცხვის პროცენტის</w: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D13EE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პოვნა</w: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მთელის და ნაწილის მეშვეობით</w:t>
                  </w:r>
                </w:p>
                <w:p w14:paraId="22DE3334" w14:textId="77777777" w:rsidR="000C413F" w:rsidRDefault="000C413F" w:rsidP="000C413F">
                  <w:pPr>
                    <w:pStyle w:val="ListParagraph"/>
                    <w:numPr>
                      <w:ilvl w:val="0"/>
                      <w:numId w:val="24"/>
                    </w:numPr>
                    <w:spacing w:line="240" w:lineRule="auto"/>
                    <w:ind w:right="34"/>
                    <w:contextualSpacing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საწყისი რიცხვის პოვნა მისი პროცენტის და ნაწილის მეშვეობით</w:t>
                  </w:r>
                </w:p>
                <w:p w14:paraId="33D2BB6C" w14:textId="65880F29" w:rsidR="000C413F" w:rsidRPr="000C413F" w:rsidRDefault="000C413F" w:rsidP="000C413F">
                  <w:pPr>
                    <w:pStyle w:val="ListParagraph"/>
                    <w:ind w:right="34"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5D13EE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და  ცოდნის გამოყენება  სხვადასხვა ტიპის პრობლემების გადაჭრისას (ფინანსური, მეცნიერული, ყოველდღიური და ა.შ)  </w:t>
                  </w:r>
                  <w:r w:rsidRPr="005D13EE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მკვ.წ.</w:t>
                  </w: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2</w:t>
                  </w:r>
                </w:p>
                <w:p w14:paraId="1D9D0FC8" w14:textId="77777777" w:rsidR="000C413F" w:rsidRPr="00801433" w:rsidRDefault="000C413F" w:rsidP="00E81900">
                  <w:pPr>
                    <w:pStyle w:val="ListParagraph"/>
                    <w:spacing w:line="276" w:lineRule="auto"/>
                    <w:ind w:left="720" w:firstLine="0"/>
                    <w:contextualSpacing/>
                    <w:jc w:val="both"/>
                    <w:rPr>
                      <w:rFonts w:ascii="Sylfaen" w:hAnsi="Sylfaen"/>
                    </w:rPr>
                  </w:pPr>
                </w:p>
              </w:tc>
            </w:tr>
          </w:tbl>
          <w:p w14:paraId="36D41220" w14:textId="77777777" w:rsidR="000C413F" w:rsidRPr="00801433" w:rsidRDefault="000C413F" w:rsidP="00E81900">
            <w:pPr>
              <w:spacing w:after="120"/>
              <w:ind w:right="46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00C821D5" w14:textId="77777777" w:rsidR="000C413F" w:rsidRPr="002957FA" w:rsidRDefault="000C413F" w:rsidP="00E81900">
            <w:pPr>
              <w:spacing w:after="120"/>
              <w:ind w:right="46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     </w:t>
            </w:r>
            <w:r w:rsidRPr="002957FA">
              <w:rPr>
                <w:rFonts w:ascii="Sylfaen" w:hAnsi="Sylfaen" w:cs="Sylfaen"/>
                <w:b/>
                <w:color w:val="000000"/>
                <w:lang w:val="ka-GE"/>
              </w:rPr>
              <w:t>ქვესაკითხი</w:t>
            </w:r>
            <w:r w:rsidRPr="002957FA">
              <w:rPr>
                <w:rFonts w:ascii="Sylfaen" w:hAnsi="Sylfaen"/>
                <w:b/>
                <w:color w:val="000000"/>
                <w:lang w:val="ka-GE"/>
              </w:rPr>
              <w:t xml:space="preserve">: </w:t>
            </w:r>
            <w:r w:rsidRPr="002957FA">
              <w:rPr>
                <w:rFonts w:ascii="Sylfaen" w:hAnsi="Sylfaen"/>
                <w:color w:val="000000"/>
                <w:lang w:val="ka-GE"/>
              </w:rPr>
              <w:t>პროცენტული ცვლილება</w:t>
            </w:r>
          </w:p>
          <w:p w14:paraId="18C69171" w14:textId="77777777" w:rsidR="000C413F" w:rsidRPr="00801433" w:rsidRDefault="000C413F" w:rsidP="00E81900">
            <w:pPr>
              <w:pStyle w:val="ListParagraph"/>
              <w:spacing w:after="120"/>
              <w:ind w:left="720" w:right="46" w:firstLine="0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hyperlink r:id="rId10" w:history="1"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მარტივი</w:t>
              </w:r>
              <w:r w:rsidRPr="00801433">
                <w:rPr>
                  <w:rStyle w:val="Hyperlink"/>
                  <w:rFonts w:ascii="Sylfaen" w:hAnsi="Sylfaen"/>
                  <w:lang w:val="ka-GE"/>
                </w:rPr>
                <w:t xml:space="preserve"> </w:t>
              </w:r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და</w:t>
              </w:r>
              <w:r w:rsidRPr="00801433">
                <w:rPr>
                  <w:rStyle w:val="Hyperlink"/>
                  <w:rFonts w:ascii="Sylfaen" w:hAnsi="Sylfaen"/>
                  <w:lang w:val="ka-GE"/>
                </w:rPr>
                <w:t xml:space="preserve"> </w:t>
              </w:r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რთული</w:t>
              </w:r>
              <w:r w:rsidRPr="00801433">
                <w:rPr>
                  <w:rStyle w:val="Hyperlink"/>
                  <w:rFonts w:ascii="Sylfaen" w:hAnsi="Sylfaen"/>
                  <w:lang w:val="ka-GE"/>
                </w:rPr>
                <w:t xml:space="preserve"> </w:t>
              </w:r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პროცენტი</w:t>
              </w:r>
              <w:r w:rsidRPr="00801433">
                <w:rPr>
                  <w:rStyle w:val="Hyperlink"/>
                  <w:rFonts w:ascii="Sylfaen" w:hAnsi="Sylfaen"/>
                  <w:lang w:val="ka-GE"/>
                </w:rPr>
                <w:t xml:space="preserve"> - </w:t>
              </w:r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ფინანსური</w:t>
              </w:r>
              <w:r w:rsidRPr="00801433">
                <w:rPr>
                  <w:rStyle w:val="Hyperlink"/>
                  <w:rFonts w:ascii="Sylfaen" w:hAnsi="Sylfaen"/>
                  <w:lang w:val="ka-GE"/>
                </w:rPr>
                <w:t xml:space="preserve"> </w:t>
              </w:r>
              <w:r w:rsidRPr="00801433">
                <w:rPr>
                  <w:rStyle w:val="Hyperlink"/>
                  <w:rFonts w:ascii="Sylfaen" w:hAnsi="Sylfaen" w:cs="Sylfaen"/>
                  <w:lang w:val="ka-GE"/>
                </w:rPr>
                <w:t>მათემატიკა</w:t>
              </w:r>
            </w:hyperlink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4961"/>
            </w:tblGrid>
            <w:tr w:rsidR="000C413F" w:rsidRPr="00801433" w14:paraId="39F2376B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8EAADB" w:themeFill="accent1" w:themeFillTint="99"/>
                </w:tcPr>
                <w:p w14:paraId="14C66436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ფაქტობრივი კითხვები:</w:t>
                  </w:r>
                </w:p>
                <w:p w14:paraId="19FF2786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რა?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6C9C0ED7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604"/>
                    </w:tabs>
                    <w:rPr>
                      <w:rFonts w:ascii="Sylfaen" w:hAnsi="Sylfaen"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color w:val="000000" w:themeColor="text1"/>
                      <w:lang w:val="ka-GE"/>
                    </w:rPr>
                    <w:t>რას</w:t>
                  </w:r>
                  <w:r w:rsidRPr="00801433">
                    <w:rPr>
                      <w:rFonts w:ascii="Sylfaen" w:hAnsi="Sylfaen"/>
                      <w:color w:val="000000" w:themeColor="text1"/>
                      <w:lang w:val="ka-GE"/>
                    </w:rPr>
                    <w:t xml:space="preserve"> გვიჩვენებს პროცენტული ცვლილება?</w:t>
                  </w:r>
                </w:p>
              </w:tc>
            </w:tr>
            <w:tr w:rsidR="000C413F" w:rsidRPr="00801433" w14:paraId="5A2A0BE8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8EAADB" w:themeFill="accent1" w:themeFillTint="99"/>
                </w:tcPr>
                <w:p w14:paraId="1C44D5EC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კონცეპტუალური კითხვები:</w:t>
                  </w:r>
                </w:p>
                <w:p w14:paraId="17CF6E3E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color w:val="000000"/>
                      <w:lang w:val="ka-GE"/>
                    </w:rPr>
                    <w:t>როგორ? რატომ?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0BC4FA26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604"/>
                    </w:tabs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801433">
                    <w:rPr>
                      <w:rFonts w:ascii="Sylfaen" w:hAnsi="Sylfaen" w:cs="Sylfaen"/>
                      <w:color w:val="000000" w:themeColor="text1"/>
                      <w:lang w:val="ka-GE"/>
                    </w:rPr>
                    <w:t>როგო</w:t>
                  </w:r>
                  <w:r w:rsidRPr="00801433">
                    <w:rPr>
                      <w:rFonts w:ascii="Sylfaen" w:hAnsi="Sylfaen"/>
                      <w:color w:val="000000" w:themeColor="text1"/>
                      <w:lang w:val="ka-GE"/>
                    </w:rPr>
                    <w:t>რ ხდება პროცენტული ცვლილების დადგენა?</w:t>
                  </w:r>
                </w:p>
                <w:p w14:paraId="1EBD2B12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color w:val="000000"/>
                      <w:lang w:val="ka-GE"/>
                    </w:rPr>
                  </w:pPr>
                </w:p>
              </w:tc>
            </w:tr>
            <w:tr w:rsidR="000C413F" w:rsidRPr="00801433" w14:paraId="248CB3B8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8EAADB" w:themeFill="accent1" w:themeFillTint="99"/>
                </w:tcPr>
                <w:p w14:paraId="1A17B03B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სადისკუსიო კითხვები</w:t>
                  </w:r>
                </w:p>
                <w:p w14:paraId="19D07EF5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მაპროვოცირებელი კითხვები</w:t>
                  </w:r>
                </w:p>
                <w:p w14:paraId="6EA34755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/>
                      <w:color w:val="00000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08F468EA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04"/>
                    </w:tabs>
                    <w:spacing w:line="276" w:lineRule="auto"/>
                    <w:rPr>
                      <w:rFonts w:ascii="Sylfaen" w:eastAsia="Sylfaen" w:hAnsi="Sylfaen" w:cs="Sylfaen"/>
                      <w:lang w:val="ka-GE"/>
                    </w:rPr>
                  </w:pPr>
                  <w:r w:rsidRPr="30327D51">
                    <w:rPr>
                      <w:rFonts w:ascii="Sylfaen" w:hAnsi="Sylfaen" w:cs="Sylfaen"/>
                      <w:lang w:val="ka-GE"/>
                    </w:rPr>
                    <w:t>რამდენი პროცენტით ნაკლებია ხსნარის სახლში დამზადებისას გაწეული ხარჯი იმავე ხსნარის სააფთიაქო ღირებულებასთან შედარებით?</w:t>
                  </w:r>
                </w:p>
                <w:p w14:paraId="2369952D" w14:textId="77777777" w:rsidR="000C413F" w:rsidRPr="00801433" w:rsidRDefault="000C413F" w:rsidP="000C413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04"/>
                    </w:tabs>
                    <w:spacing w:line="276" w:lineRule="auto"/>
                    <w:rPr>
                      <w:rFonts w:ascii="Sylfaen" w:eastAsia="Sylfaen" w:hAnsi="Sylfaen" w:cs="Sylfaen"/>
                      <w:color w:val="000000" w:themeColor="text1"/>
                      <w:lang w:val="ka-GE"/>
                    </w:rPr>
                  </w:pPr>
                  <w:r w:rsidRPr="30327D51">
                    <w:rPr>
                      <w:rFonts w:ascii="Sylfaen" w:hAnsi="Sylfaen"/>
                      <w:color w:val="000000" w:themeColor="text1"/>
                      <w:lang w:val="ka-GE"/>
                    </w:rPr>
                    <w:t>როგორ დაადგენთ პროცენტულ ცვლილებას თქვენს მიერ დამზადებულ ხსნარის ღირებულებასა და სააფთიაქო ფასს შორის? რაში დაგეხმარებათ აღნიშნული ინფორმაცია?</w:t>
                  </w:r>
                </w:p>
              </w:tc>
            </w:tr>
            <w:tr w:rsidR="000C413F" w:rsidRPr="00801433" w14:paraId="7519926B" w14:textId="77777777" w:rsidTr="00E81900">
              <w:trPr>
                <w:jc w:val="center"/>
              </w:trPr>
              <w:tc>
                <w:tcPr>
                  <w:tcW w:w="2551" w:type="dxa"/>
                  <w:shd w:val="clear" w:color="auto" w:fill="D5DCE4" w:themeFill="text2" w:themeFillTint="33"/>
                </w:tcPr>
                <w:p w14:paraId="44D7618D" w14:textId="77777777" w:rsidR="000C413F" w:rsidRPr="00801433" w:rsidRDefault="000C413F" w:rsidP="00E81900">
                  <w:pPr>
                    <w:tabs>
                      <w:tab w:val="left" w:pos="1604"/>
                    </w:tabs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801433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რა უნდა გაიგოს მოსწავლემ საკითხის შესწავლისას: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1F9E5FFA" w14:textId="77777777" w:rsidR="000C413F" w:rsidRDefault="000C413F" w:rsidP="000C413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right="34"/>
                    <w:contextualSpacing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5D13EE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რიცხვის პროცენტის პოვნა, </w: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პროცენტული ცვლილების დადგენა და  ცოდნის გამოყენება  სხვადასხვა ტიპის პრობლემების გადაჭრისას (ფინანსური, მეცნიერული, ყოველდღიური და ა.შ)  </w:t>
                  </w:r>
                  <w:r w:rsidRPr="005D13EE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მკვ.წ</w:t>
                  </w:r>
                  <w:r>
                    <w:rPr>
                      <w:rFonts w:ascii="Sylfaen" w:hAnsi="Sylfaen"/>
                      <w:b/>
                      <w:sz w:val="20"/>
                      <w:szCs w:val="20"/>
                    </w:rPr>
                    <w:t>2</w:t>
                  </w:r>
                  <w:r w:rsidRPr="005D13EE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.3</w:t>
                  </w:r>
                  <w:r w:rsidRPr="005D13EE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6FDC64F2" w14:textId="77777777" w:rsidR="000C413F" w:rsidRPr="00801433" w:rsidRDefault="000C413F" w:rsidP="000C413F">
                  <w:pPr>
                    <w:pStyle w:val="ListParagraph"/>
                    <w:tabs>
                      <w:tab w:val="left" w:pos="1604"/>
                    </w:tabs>
                    <w:spacing w:line="276" w:lineRule="auto"/>
                    <w:ind w:left="360" w:firstLine="0"/>
                    <w:contextualSpacing/>
                    <w:rPr>
                      <w:rFonts w:ascii="Sylfaen" w:hAnsi="Sylfaen"/>
                    </w:rPr>
                  </w:pPr>
                </w:p>
              </w:tc>
            </w:tr>
          </w:tbl>
          <w:p w14:paraId="71131279" w14:textId="77777777" w:rsidR="000C413F" w:rsidRPr="00801433" w:rsidRDefault="000C413F" w:rsidP="00E81900">
            <w:pPr>
              <w:spacing w:after="120"/>
              <w:ind w:right="46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03B892B0" w14:textId="77777777" w:rsidR="000C413F" w:rsidRPr="00801433" w:rsidRDefault="000C413F" w:rsidP="00E81900">
            <w:pPr>
              <w:spacing w:after="120"/>
              <w:ind w:right="46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801433">
              <w:rPr>
                <w:rFonts w:ascii="Sylfaen" w:hAnsi="Sylfaen"/>
                <w:b/>
                <w:color w:val="000000"/>
                <w:lang w:val="ka-GE"/>
              </w:rPr>
              <w:lastRenderedPageBreak/>
              <w:t>კომპლექსური დავალების წარდგენა</w:t>
            </w:r>
          </w:p>
          <w:p w14:paraId="57FC88A9" w14:textId="0E13AAAB" w:rsidR="000C413F" w:rsidRDefault="000C413F" w:rsidP="00E81900">
            <w:pPr>
              <w:spacing w:after="120"/>
              <w:ind w:right="46"/>
              <w:jc w:val="both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801433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ეტაპი IV -  თუ მოსწავლემ ვერ დასძლია პროგრამა, განმავითარებელი შეფასების მიცემის შემდეგ სასურველია, შეასრულოს დავალება თავიდან. (მინიშნება: შემდეგი კომპლექსური დავალების წარდგენამდე უნდა შეძლოს პარალელურად წინა კომპლექსურის ხარვეზების აღმოფხვრა);</w:t>
            </w: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text" w:horzAnchor="margin" w:tblpXSpec="center" w:tblpY="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83"/>
            </w:tblGrid>
            <w:tr w:rsidR="000C413F" w:rsidRPr="00B72EA5" w14:paraId="02E136A5" w14:textId="77777777" w:rsidTr="00E81900">
              <w:trPr>
                <w:trHeight w:val="2038"/>
              </w:trPr>
              <w:tc>
                <w:tcPr>
                  <w:tcW w:w="7583" w:type="dxa"/>
                  <w:shd w:val="clear" w:color="auto" w:fill="B4C6E7"/>
                </w:tcPr>
                <w:p w14:paraId="0DFF855B" w14:textId="77777777" w:rsidR="000C413F" w:rsidRPr="00B72EA5" w:rsidRDefault="000C413F" w:rsidP="00E81900">
                  <w:pPr>
                    <w:spacing w:after="120"/>
                    <w:ind w:right="46"/>
                    <w:jc w:val="both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bCs/>
                      <w:lang w:val="ka-GE"/>
                    </w:rPr>
                    <w:t>მოსწავლეების მხრიდან კომპლექსური დავალების პრეზენტაციის პროცესში მასწავლებლის მიერ დასმული შეკითხვები:</w:t>
                  </w:r>
                </w:p>
                <w:p w14:paraId="1EABA1EB" w14:textId="77777777" w:rsidR="000C413F" w:rsidRPr="00B72EA5" w:rsidRDefault="000C413F" w:rsidP="00E81900">
                  <w:pPr>
                    <w:jc w:val="both"/>
                    <w:rPr>
                      <w:rFonts w:ascii="Sylfaen" w:eastAsia="Sylfaen" w:hAnsi="Sylfaen" w:cs="Sylfaen"/>
                      <w:color w:val="000000"/>
                    </w:rPr>
                  </w:pPr>
                </w:p>
                <w:p w14:paraId="396F6E24" w14:textId="77777777" w:rsidR="000C413F" w:rsidRPr="00B72EA5" w:rsidRDefault="000C413F" w:rsidP="00E81900">
                  <w:pPr>
                    <w:spacing w:after="120"/>
                    <w:ind w:right="46"/>
                    <w:jc w:val="both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B72EA5">
                    <w:rPr>
                      <w:rFonts w:ascii="Sylfaen" w:hAnsi="Sylfaen"/>
                      <w:b/>
                      <w:bCs/>
                      <w:lang w:val="ka-GE"/>
                    </w:rPr>
                    <w:t>სასურველია კითხვები დაისვას ისე, რომ მოსწავლემ გაიაზროს რას ნიშნავს პრობლემის/საკითხის გადაჭრა , ( გთავაზობთ კითხვები დასვათ პოლიას მეთოდით).</w:t>
                  </w:r>
                </w:p>
              </w:tc>
            </w:tr>
            <w:tr w:rsidR="000C413F" w:rsidRPr="005A3132" w14:paraId="10BDA47C" w14:textId="77777777" w:rsidTr="00E81900">
              <w:trPr>
                <w:trHeight w:val="5469"/>
              </w:trPr>
              <w:tc>
                <w:tcPr>
                  <w:tcW w:w="7583" w:type="dxa"/>
                  <w:shd w:val="clear" w:color="auto" w:fill="D9E2F3"/>
                </w:tcPr>
                <w:p w14:paraId="14FA0A12" w14:textId="77777777" w:rsidR="000C413F" w:rsidRPr="00E04CBD" w:rsidRDefault="000C413F" w:rsidP="000C413F">
                  <w:pPr>
                    <w:pStyle w:val="ListParagraph"/>
                    <w:numPr>
                      <w:ilvl w:val="0"/>
                      <w:numId w:val="21"/>
                    </w:numPr>
                    <w:spacing w:after="120"/>
                    <w:ind w:right="46"/>
                    <w:jc w:val="both"/>
                    <w:rPr>
                      <w:rFonts w:ascii="Sylfaen" w:hAnsi="Sylfaen"/>
                      <w:b/>
                      <w:color w:val="000000"/>
                      <w:lang w:val="ka-GE"/>
                    </w:rPr>
                  </w:pPr>
                  <w:r w:rsidRPr="00E04CBD">
                    <w:rPr>
                      <w:rFonts w:ascii="Sylfaen" w:hAnsi="Sylfaen" w:cs="Sylfaen"/>
                      <w:b/>
                      <w:color w:val="000000"/>
                      <w:lang w:val="ka-GE"/>
                    </w:rPr>
                    <w:lastRenderedPageBreak/>
                    <w:t>პრობლემის</w:t>
                  </w:r>
                  <w:r w:rsidRPr="00E04CBD">
                    <w:rPr>
                      <w:rFonts w:ascii="Sylfaen" w:hAnsi="Sylfaen"/>
                      <w:b/>
                      <w:color w:val="000000"/>
                      <w:lang w:val="ka-GE"/>
                    </w:rPr>
                    <w:t>/საკითხის გაგება</w:t>
                  </w:r>
                </w:p>
                <w:p w14:paraId="57611BDF" w14:textId="77777777" w:rsidR="000C413F" w:rsidRPr="00801433" w:rsidRDefault="000C413F" w:rsidP="000C413F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>რატომ არის საჭირო ხსნარის დამზადება?</w:t>
                  </w:r>
                </w:p>
                <w:p w14:paraId="437727DB" w14:textId="77777777" w:rsidR="000C413F" w:rsidRPr="00801433" w:rsidRDefault="000C413F" w:rsidP="000C413F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>რაში მდგომარეობდა სამუშაო, რა იყო გასაკეთებელი? ჩამოაყალიბეთ თქვენი სიტყვებით</w:t>
                  </w:r>
                </w:p>
                <w:p w14:paraId="4D40E156" w14:textId="77777777" w:rsidR="000C413F" w:rsidRPr="00801433" w:rsidRDefault="000C413F" w:rsidP="00E81900">
                  <w:pPr>
                    <w:pStyle w:val="NoSpacing"/>
                    <w:spacing w:line="276" w:lineRule="auto"/>
                    <w:ind w:left="425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bCs/>
                      <w:lang w:val="ka-GE"/>
                    </w:rPr>
                    <w:t>2. გეგმის შემუშავება</w:t>
                  </w:r>
                </w:p>
                <w:p w14:paraId="4D1185D8" w14:textId="77777777" w:rsidR="000C413F" w:rsidRPr="00801433" w:rsidRDefault="000C413F" w:rsidP="000C413F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>როგორ დაგეგმეთ სამუშაო? რა იყო გასაკეთებელი?</w:t>
                  </w:r>
                </w:p>
                <w:p w14:paraId="344894FF" w14:textId="77777777" w:rsidR="000C413F" w:rsidRPr="00801433" w:rsidRDefault="000C413F" w:rsidP="000C413F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>რა სტრატეგიები დასახეთ დავალების შესასრულებლად?</w:t>
                  </w:r>
                </w:p>
                <w:p w14:paraId="5F88D932" w14:textId="77777777" w:rsidR="000C413F" w:rsidRPr="00801433" w:rsidRDefault="000C413F" w:rsidP="000C413F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>როგორ დააორგანიზეთ პროცესი?</w:t>
                  </w:r>
                </w:p>
                <w:p w14:paraId="200135D9" w14:textId="77777777" w:rsidR="000C413F" w:rsidRPr="00801433" w:rsidRDefault="000C413F" w:rsidP="00E81900">
                  <w:pPr>
                    <w:pStyle w:val="NoSpacing"/>
                    <w:spacing w:line="276" w:lineRule="auto"/>
                    <w:ind w:left="425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bCs/>
                      <w:lang w:val="ka-GE"/>
                    </w:rPr>
                    <w:t>3.გეგმის მიხედვით მუშაობა</w:t>
                  </w:r>
                </w:p>
                <w:p w14:paraId="697B81C6" w14:textId="77777777" w:rsidR="000C413F" w:rsidRPr="00801433" w:rsidRDefault="000C413F" w:rsidP="000C413F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Sylfaen" w:hAnsi="Sylfaen"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>როგორ დაამზადეთ ხსნარი? თუ გაქვთ პროცესის აღმწერი ფოტო ან ვიდეო მასალა?</w:t>
                  </w:r>
                </w:p>
                <w:p w14:paraId="422E6EC2" w14:textId="77777777" w:rsidR="000C413F" w:rsidRPr="00E04CBD" w:rsidRDefault="000C413F" w:rsidP="000C413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Sylfaen" w:hAnsi="Sylfaen" w:cs="Sylfaen"/>
                      <w:b/>
                      <w:bCs/>
                      <w:lang w:val="ka-GE"/>
                    </w:rPr>
                  </w:pPr>
                  <w:proofErr w:type="spellStart"/>
                  <w:r w:rsidRPr="00801433">
                    <w:rPr>
                      <w:rFonts w:ascii="Sylfaen" w:hAnsi="Sylfaen" w:cs="Sylfaen"/>
                    </w:rPr>
                    <w:t>მუშაობის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პროცესში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წააწყდი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თუ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არა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რაიმე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პრობლემას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,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შეძელი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თუ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არა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მისი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გადაჭრა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801433">
                    <w:rPr>
                      <w:rFonts w:ascii="Sylfaen" w:hAnsi="Sylfaen" w:cs="Sylfaen"/>
                    </w:rPr>
                    <w:t>როგორ</w:t>
                  </w:r>
                  <w:proofErr w:type="spellEnd"/>
                  <w:r w:rsidRPr="00801433">
                    <w:rPr>
                      <w:rFonts w:ascii="Sylfaen" w:hAnsi="Sylfaen" w:cs="Sylfaen"/>
                    </w:rPr>
                    <w:t xml:space="preserve">? </w:t>
                  </w:r>
                </w:p>
                <w:p w14:paraId="0A5BDC8D" w14:textId="77777777" w:rsidR="000C413F" w:rsidRPr="00E04CBD" w:rsidRDefault="000C413F" w:rsidP="000C413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Sylfaen" w:hAnsi="Sylfaen" w:cs="Sylfaen"/>
                      <w:b/>
                      <w:bCs/>
                      <w:lang w:val="ka-GE"/>
                    </w:rPr>
                  </w:pPr>
                  <w:r w:rsidRPr="00E04CBD">
                    <w:rPr>
                      <w:rFonts w:ascii="Sylfaen" w:hAnsi="Sylfaen" w:cs="Sylfaen"/>
                      <w:lang w:val="ka-GE"/>
                    </w:rPr>
                    <w:t xml:space="preserve">ისაუბრე </w:t>
                  </w:r>
                  <w:proofErr w:type="spellStart"/>
                  <w:r w:rsidRPr="00E04CBD">
                    <w:rPr>
                      <w:rFonts w:ascii="Sylfaen" w:hAnsi="Sylfaen" w:cs="Sylfaen"/>
                    </w:rPr>
                    <w:t>შენ</w:t>
                  </w:r>
                  <w:proofErr w:type="spellEnd"/>
                  <w:r w:rsidRPr="00E04CBD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E04CBD">
                    <w:rPr>
                      <w:rFonts w:ascii="Sylfaen" w:hAnsi="Sylfaen" w:cs="Sylfaen"/>
                    </w:rPr>
                    <w:t>მიერ</w:t>
                  </w:r>
                  <w:proofErr w:type="spellEnd"/>
                  <w:r w:rsidRPr="00E04CBD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E04CBD">
                    <w:rPr>
                      <w:rFonts w:ascii="Sylfaen" w:hAnsi="Sylfaen" w:cs="Sylfaen"/>
                    </w:rPr>
                    <w:t>არჩეული</w:t>
                  </w:r>
                  <w:proofErr w:type="spellEnd"/>
                  <w:r w:rsidRPr="00E04CBD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E04CBD">
                    <w:rPr>
                      <w:rFonts w:ascii="Sylfaen" w:hAnsi="Sylfaen" w:cs="Sylfaen"/>
                    </w:rPr>
                    <w:t>რეცეპტის</w:t>
                  </w:r>
                  <w:proofErr w:type="spellEnd"/>
                  <w:r w:rsidRPr="00E04CBD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E04CBD">
                    <w:rPr>
                      <w:rFonts w:ascii="Sylfaen" w:hAnsi="Sylfaen" w:cs="Sylfaen"/>
                    </w:rPr>
                    <w:t>უპირატესობა</w:t>
                  </w:r>
                  <w:proofErr w:type="spellEnd"/>
                  <w:r w:rsidRPr="00E04CBD">
                    <w:rPr>
                      <w:rFonts w:ascii="Sylfaen" w:hAnsi="Sylfaen" w:cs="Sylfaen"/>
                      <w:lang w:val="ka-GE"/>
                    </w:rPr>
                    <w:t>ზე.</w:t>
                  </w:r>
                </w:p>
                <w:p w14:paraId="0128B90F" w14:textId="77777777" w:rsidR="000C413F" w:rsidRPr="00801433" w:rsidRDefault="000C413F" w:rsidP="00E81900">
                  <w:pPr>
                    <w:pStyle w:val="NoSpacing"/>
                    <w:spacing w:line="276" w:lineRule="auto"/>
                    <w:ind w:left="425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801433">
                    <w:rPr>
                      <w:rFonts w:ascii="Sylfaen" w:hAnsi="Sylfaen"/>
                      <w:b/>
                      <w:bCs/>
                      <w:lang w:val="ka-GE"/>
                    </w:rPr>
                    <w:t>4.შეფასება</w:t>
                  </w:r>
                </w:p>
                <w:p w14:paraId="125031E5" w14:textId="77777777" w:rsidR="000C413F" w:rsidRPr="00801433" w:rsidRDefault="000C413F" w:rsidP="000C413F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 xml:space="preserve">როგორ გააუმჯობესებდი რეცეპტს?  </w:t>
                  </w:r>
                </w:p>
                <w:p w14:paraId="2996CF92" w14:textId="77777777" w:rsidR="000C413F" w:rsidRPr="00801433" w:rsidRDefault="000C413F" w:rsidP="000C413F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>მოიძიებთ თუ არა ინტერნეტში სხვა რეცეპტს?</w:t>
                  </w:r>
                </w:p>
                <w:p w14:paraId="19A5EDEB" w14:textId="77777777" w:rsidR="000C413F" w:rsidRPr="002957FA" w:rsidRDefault="000C413F" w:rsidP="000C413F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801433">
                    <w:rPr>
                      <w:rFonts w:ascii="Sylfaen" w:hAnsi="Sylfaen"/>
                      <w:lang w:val="ka-GE"/>
                    </w:rPr>
                    <w:t>როგორ შეიძლება დაგეხმაროთ ქიმიის ცოდნა რეცეპტის გაუმჯობესებაში?</w:t>
                  </w:r>
                </w:p>
                <w:p w14:paraId="0DA51259" w14:textId="77777777" w:rsidR="000C413F" w:rsidRPr="00E04CBD" w:rsidRDefault="000C413F" w:rsidP="00E81900">
                  <w:pPr>
                    <w:pStyle w:val="NoSpacing"/>
                    <w:spacing w:line="276" w:lineRule="auto"/>
                    <w:ind w:left="710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</w:p>
              </w:tc>
            </w:tr>
          </w:tbl>
          <w:p w14:paraId="565BD118" w14:textId="77777777" w:rsidR="000C413F" w:rsidRPr="00801433" w:rsidRDefault="000C413F" w:rsidP="00E81900">
            <w:pPr>
              <w:spacing w:after="120"/>
              <w:ind w:right="46"/>
              <w:jc w:val="both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</w:p>
          <w:p w14:paraId="1B717614" w14:textId="77777777" w:rsidR="000C413F" w:rsidRPr="00801433" w:rsidRDefault="000C413F" w:rsidP="00E81900">
            <w:pPr>
              <w:pStyle w:val="NoSpacing"/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3827" w:type="dxa"/>
            <w:shd w:val="clear" w:color="auto" w:fill="B8CCE4"/>
          </w:tcPr>
          <w:p w14:paraId="6ACB8BB8" w14:textId="77777777" w:rsidR="000C413F" w:rsidRPr="00801433" w:rsidRDefault="000C413F" w:rsidP="00E81900">
            <w:pPr>
              <w:tabs>
                <w:tab w:val="left" w:pos="1187"/>
              </w:tabs>
              <w:rPr>
                <w:rFonts w:ascii="Sylfaen" w:hAnsi="Sylfaen"/>
                <w:lang w:val="ka-GE"/>
              </w:rPr>
            </w:pPr>
          </w:p>
          <w:p w14:paraId="1DBC035D" w14:textId="77777777" w:rsidR="000C413F" w:rsidRPr="00801433" w:rsidRDefault="000C413F" w:rsidP="00E81900">
            <w:pPr>
              <w:rPr>
                <w:rFonts w:ascii="Sylfaen" w:hAnsi="Sylfaen" w:cs="Calibri"/>
                <w:b/>
                <w:lang w:val="ka-GE"/>
              </w:rPr>
            </w:pPr>
            <w:r w:rsidRPr="00801433">
              <w:rPr>
                <w:rFonts w:ascii="Sylfaen" w:hAnsi="Sylfaen" w:cs="Calibri"/>
                <w:b/>
                <w:lang w:val="ka-GE"/>
              </w:rPr>
              <w:t>შენი დავალებაა:</w:t>
            </w:r>
          </w:p>
          <w:p w14:paraId="50D9C174" w14:textId="77777777" w:rsidR="000C413F" w:rsidRPr="00801433" w:rsidRDefault="000C413F" w:rsidP="00E81900">
            <w:pPr>
              <w:rPr>
                <w:rFonts w:ascii="Sylfaen" w:hAnsi="Sylfaen" w:cs="Calibri"/>
                <w:b/>
                <w:lang w:val="ka-GE"/>
              </w:rPr>
            </w:pPr>
            <w:r w:rsidRPr="00801433">
              <w:rPr>
                <w:rFonts w:ascii="Sylfaen" w:hAnsi="Sylfaen" w:cs="Calibri"/>
                <w:b/>
                <w:lang w:val="ka-GE"/>
              </w:rPr>
              <w:t>დაამზადო</w:t>
            </w:r>
            <w:r w:rsidRPr="00801433">
              <w:rPr>
                <w:rFonts w:ascii="Sylfaen" w:hAnsi="Sylfaen" w:cs="Calibri"/>
                <w:b/>
              </w:rPr>
              <w:t xml:space="preserve"> </w:t>
            </w:r>
            <w:r w:rsidRPr="00801433">
              <w:rPr>
                <w:rFonts w:ascii="Sylfaen" w:hAnsi="Sylfaen" w:cs="Calibri"/>
                <w:b/>
                <w:lang w:val="ka-GE"/>
              </w:rPr>
              <w:t xml:space="preserve">სადეზინფექციო ხსნარი, რათა ებრძოლო ვირუსების და  პანდემიის დროს გამოწვეულ  პრობლემებს.  </w:t>
            </w:r>
          </w:p>
          <w:p w14:paraId="4CDF6199" w14:textId="77777777" w:rsidR="000C413F" w:rsidRPr="00801433" w:rsidRDefault="000C413F" w:rsidP="00E81900">
            <w:pPr>
              <w:pStyle w:val="paragraph"/>
              <w:spacing w:before="0" w:beforeAutospacing="0" w:after="0" w:afterAutospacing="0"/>
              <w:ind w:left="720" w:right="317"/>
              <w:jc w:val="both"/>
              <w:textAlignment w:val="baseline"/>
              <w:rPr>
                <w:rFonts w:ascii="Sylfaen" w:hAnsi="Sylfaen"/>
                <w:sz w:val="22"/>
                <w:szCs w:val="22"/>
              </w:rPr>
            </w:pPr>
          </w:p>
          <w:p w14:paraId="30AFF7FC" w14:textId="77777777" w:rsidR="000C413F" w:rsidRPr="00801433" w:rsidRDefault="000C413F" w:rsidP="00E81900">
            <w:pPr>
              <w:pStyle w:val="ListParagraph"/>
              <w:spacing w:line="240" w:lineRule="auto"/>
              <w:rPr>
                <w:rFonts w:ascii="Sylfaen" w:hAnsi="Sylfaen" w:cs="Calibri"/>
                <w:lang w:val="ka-GE"/>
              </w:rPr>
            </w:pPr>
          </w:p>
          <w:p w14:paraId="69C94A5F" w14:textId="77777777" w:rsidR="000C413F" w:rsidRPr="00801433" w:rsidRDefault="000C413F" w:rsidP="00E81900">
            <w:pPr>
              <w:rPr>
                <w:rFonts w:ascii="Sylfaen" w:hAnsi="Sylfaen" w:cs="Calibri"/>
                <w:b/>
                <w:bCs/>
                <w:lang w:val="ka-GE"/>
              </w:rPr>
            </w:pPr>
            <w:r w:rsidRPr="2D36EDF9">
              <w:rPr>
                <w:rFonts w:ascii="Sylfaen" w:hAnsi="Sylfaen" w:cs="Calibri"/>
                <w:b/>
                <w:bCs/>
                <w:lang w:val="ka-GE"/>
              </w:rPr>
              <w:t>პრეზენტაციისას წარმოადგინე ხსნარი , რეცეპტი, ლაპორატორიული ფურცელი და  უპასუზე კითხვებს:</w:t>
            </w:r>
          </w:p>
          <w:p w14:paraId="3EDF8C71" w14:textId="77777777" w:rsidR="000C413F" w:rsidRPr="00252ED7" w:rsidRDefault="000C413F" w:rsidP="000C413F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 w:cs="Sylfaen"/>
                <w:sz w:val="22"/>
                <w:szCs w:val="22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252ED7">
              <w:rPr>
                <w:rFonts w:ascii="Sylfaen" w:eastAsiaTheme="minorHAnsi" w:hAnsi="Sylfaen" w:cs="Sylfaen"/>
                <w:sz w:val="18"/>
                <w:szCs w:val="18"/>
              </w:rPr>
              <w:t>აღწერე</w:t>
            </w:r>
            <w:proofErr w:type="spellEnd"/>
            <w:r w:rsidRPr="00252ED7">
              <w:rPr>
                <w:rFonts w:ascii="Sylfaen" w:eastAsiaTheme="minorHAnsi" w:hAnsi="Sylfaen" w:cs="Sylfaen"/>
                <w:sz w:val="18"/>
                <w:szCs w:val="18"/>
                <w:lang w:val="ka-GE"/>
              </w:rPr>
              <w:t>თ</w:t>
            </w:r>
            <w:r w:rsidRPr="00252ED7">
              <w:rPr>
                <w:rFonts w:eastAsiaTheme="minorHAnsi" w:cs="Sylfaen"/>
                <w:sz w:val="18"/>
                <w:szCs w:val="18"/>
              </w:rPr>
              <w:t xml:space="preserve">, </w:t>
            </w:r>
            <w:proofErr w:type="spellStart"/>
            <w:r w:rsidRPr="00252ED7">
              <w:rPr>
                <w:rFonts w:ascii="Sylfaen" w:eastAsiaTheme="minorHAnsi" w:hAnsi="Sylfaen" w:cs="Sylfaen"/>
                <w:sz w:val="18"/>
                <w:szCs w:val="18"/>
              </w:rPr>
              <w:t>როგორ</w:t>
            </w:r>
            <w:proofErr w:type="spellEnd"/>
            <w:r w:rsidRPr="00252ED7">
              <w:rPr>
                <w:rFonts w:eastAsiaTheme="minorHAnsi" w:cs="Sylfaen"/>
                <w:sz w:val="18"/>
                <w:szCs w:val="18"/>
              </w:rPr>
              <w:t xml:space="preserve"> </w:t>
            </w:r>
            <w:proofErr w:type="spellStart"/>
            <w:r w:rsidRPr="00252ED7">
              <w:rPr>
                <w:rFonts w:ascii="Sylfaen" w:eastAsiaTheme="minorHAnsi" w:hAnsi="Sylfaen" w:cs="Sylfaen"/>
                <w:sz w:val="18"/>
                <w:szCs w:val="18"/>
              </w:rPr>
              <w:t>გამოითვალე</w:t>
            </w:r>
            <w:proofErr w:type="spellEnd"/>
            <w:r w:rsidRPr="00252ED7">
              <w:rPr>
                <w:rFonts w:ascii="Sylfaen" w:eastAsiaTheme="minorHAnsi" w:hAnsi="Sylfaen" w:cs="Sylfaen"/>
                <w:sz w:val="18"/>
                <w:szCs w:val="18"/>
                <w:lang w:val="ka-GE"/>
              </w:rPr>
              <w:t>თ ხნსარში</w:t>
            </w:r>
            <w:r w:rsidRPr="00252ED7">
              <w:rPr>
                <w:rFonts w:eastAsiaTheme="minorHAnsi" w:cs="Sylfaen"/>
                <w:sz w:val="18"/>
                <w:szCs w:val="18"/>
              </w:rPr>
              <w:t xml:space="preserve"> </w:t>
            </w:r>
            <w:proofErr w:type="spellStart"/>
            <w:r w:rsidRPr="00252ED7">
              <w:rPr>
                <w:rFonts w:ascii="Sylfaen" w:eastAsiaTheme="minorHAnsi" w:hAnsi="Sylfaen" w:cs="Sylfaen"/>
                <w:sz w:val="18"/>
                <w:szCs w:val="18"/>
              </w:rPr>
              <w:t>თითოეული</w:t>
            </w:r>
            <w:proofErr w:type="spellEnd"/>
            <w:r w:rsidRPr="00252ED7">
              <w:rPr>
                <w:rFonts w:eastAsiaTheme="minorHAnsi" w:cs="Sylfaen"/>
                <w:sz w:val="18"/>
                <w:szCs w:val="18"/>
              </w:rPr>
              <w:t xml:space="preserve"> </w:t>
            </w:r>
            <w:proofErr w:type="spellStart"/>
            <w:r w:rsidRPr="00252ED7">
              <w:rPr>
                <w:rFonts w:ascii="Sylfaen" w:eastAsiaTheme="minorHAnsi" w:hAnsi="Sylfaen" w:cs="Sylfaen"/>
                <w:sz w:val="18"/>
                <w:szCs w:val="18"/>
              </w:rPr>
              <w:t>ნივთიერების</w:t>
            </w:r>
            <w:proofErr w:type="spellEnd"/>
            <w:r w:rsidRPr="00252ED7">
              <w:rPr>
                <w:rFonts w:eastAsiaTheme="minorHAnsi" w:cs="Sylfaen"/>
                <w:sz w:val="18"/>
                <w:szCs w:val="18"/>
              </w:rPr>
              <w:t xml:space="preserve"> </w:t>
            </w:r>
            <w:proofErr w:type="spellStart"/>
            <w:r w:rsidRPr="00252ED7">
              <w:rPr>
                <w:rFonts w:ascii="Sylfaen" w:eastAsiaTheme="minorHAnsi" w:hAnsi="Sylfaen" w:cs="Sylfaen"/>
                <w:sz w:val="18"/>
                <w:szCs w:val="18"/>
              </w:rPr>
              <w:t>რაოდენობა</w:t>
            </w:r>
            <w:proofErr w:type="spellEnd"/>
            <w:r w:rsidRPr="00252ED7">
              <w:rPr>
                <w:rFonts w:eastAsiaTheme="minorHAnsi" w:cs="Sylfaen"/>
                <w:sz w:val="18"/>
                <w:szCs w:val="18"/>
              </w:rPr>
              <w:t xml:space="preserve"> </w:t>
            </w:r>
            <w:proofErr w:type="spellStart"/>
            <w:r w:rsidRPr="00252ED7">
              <w:rPr>
                <w:rFonts w:ascii="Sylfaen" w:eastAsiaTheme="minorHAnsi" w:hAnsi="Sylfaen" w:cs="Sylfaen"/>
                <w:sz w:val="18"/>
                <w:szCs w:val="18"/>
              </w:rPr>
              <w:t>და</w:t>
            </w:r>
            <w:proofErr w:type="spellEnd"/>
            <w:r w:rsidRPr="00252ED7">
              <w:rPr>
                <w:rFonts w:eastAsiaTheme="minorHAnsi" w:cs="Sylfaen"/>
                <w:sz w:val="18"/>
                <w:szCs w:val="18"/>
              </w:rPr>
              <w:t xml:space="preserve"> </w:t>
            </w:r>
            <w:proofErr w:type="spellStart"/>
            <w:r w:rsidRPr="00252ED7">
              <w:rPr>
                <w:rFonts w:ascii="Sylfaen" w:eastAsiaTheme="minorHAnsi" w:hAnsi="Sylfaen" w:cs="Sylfaen"/>
                <w:sz w:val="18"/>
                <w:szCs w:val="18"/>
              </w:rPr>
              <w:t>პროცენტული</w:t>
            </w:r>
            <w:proofErr w:type="spellEnd"/>
            <w:r w:rsidRPr="00252ED7">
              <w:rPr>
                <w:rFonts w:eastAsiaTheme="minorHAnsi" w:cs="Sylfaen"/>
                <w:sz w:val="18"/>
                <w:szCs w:val="18"/>
              </w:rPr>
              <w:t xml:space="preserve"> </w:t>
            </w:r>
            <w:proofErr w:type="spellStart"/>
            <w:r w:rsidRPr="00252ED7">
              <w:rPr>
                <w:rFonts w:ascii="Sylfaen" w:eastAsiaTheme="minorHAnsi" w:hAnsi="Sylfaen" w:cs="Sylfaen"/>
                <w:sz w:val="18"/>
                <w:szCs w:val="18"/>
              </w:rPr>
              <w:t>წილი</w:t>
            </w:r>
            <w:proofErr w:type="spellEnd"/>
            <w:r w:rsidRPr="00252ED7">
              <w:rPr>
                <w:rFonts w:eastAsiaTheme="minorHAnsi" w:cs="Sylfaen"/>
                <w:sz w:val="18"/>
                <w:szCs w:val="18"/>
              </w:rPr>
              <w:t xml:space="preserve">?  </w:t>
            </w:r>
            <w:r w:rsidRPr="00252ED7">
              <w:rPr>
                <w:rFonts w:eastAsiaTheme="minorHAnsi" w:cs="Sylfaen"/>
                <w:sz w:val="18"/>
                <w:szCs w:val="18"/>
                <w:lang w:val="ka-GE"/>
              </w:rPr>
              <w:t xml:space="preserve"> </w:t>
            </w:r>
            <w:r w:rsidRPr="00252ED7">
              <w:rPr>
                <w:rFonts w:ascii="Sylfaen" w:eastAsiaTheme="minorHAnsi" w:hAnsi="Sylfaen" w:cs="Sylfaen"/>
                <w:sz w:val="18"/>
                <w:szCs w:val="18"/>
                <w:lang w:val="ka-GE"/>
              </w:rPr>
              <w:t>როგორ არის შესაძლებელი ხსნარის გაკეთების პროცესში და გამოთვლების წარმოებისას რიცხვებთან დაკავშირებული ჩანაწერების გაკეთება    (მკვ.წ.1)</w:t>
            </w:r>
          </w:p>
          <w:p w14:paraId="211E28E6" w14:textId="796BFD41" w:rsidR="000C413F" w:rsidRPr="00486DE2" w:rsidRDefault="000C413F" w:rsidP="000C413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 w:cs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A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მილილიტრ  x%</w:t>
            </w:r>
            <w:r>
              <w:rPr>
                <w:rFonts w:ascii="Sylfaen" w:hAnsi="Sylfae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იან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სპირტის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ხსნარში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რამდენი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მილი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ლიტრია სპირტი?  ჩააწერეთ გამოსახულება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;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(მკვ.წ.2)</w:t>
            </w:r>
          </w:p>
          <w:p w14:paraId="1D13D0B4" w14:textId="77777777" w:rsidR="000C413F" w:rsidRPr="00486DE2" w:rsidRDefault="000C413F" w:rsidP="000C413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 w:cs="Sylfaen"/>
                <w:b/>
                <w:bCs/>
                <w:sz w:val="18"/>
                <w:szCs w:val="18"/>
              </w:rPr>
            </w:pPr>
            <w:r w:rsidRPr="00486DE2">
              <w:rPr>
                <w:rFonts w:ascii="Sylfaen" w:hAnsi="Sylfaen"/>
                <w:bCs/>
                <w:sz w:val="20"/>
                <w:szCs w:val="20"/>
                <w:lang w:val="ka-GE"/>
              </w:rPr>
              <w:t>x%</w:t>
            </w:r>
            <w:r w:rsidRPr="00486DE2">
              <w:rPr>
                <w:rFonts w:ascii="Sylfaen" w:hAnsi="Sylfaen"/>
                <w:bCs/>
                <w:sz w:val="20"/>
                <w:szCs w:val="20"/>
              </w:rPr>
              <w:t>-</w:t>
            </w:r>
            <w:proofErr w:type="spellStart"/>
            <w:r w:rsidRPr="00486DE2">
              <w:rPr>
                <w:rFonts w:ascii="Sylfaen" w:hAnsi="Sylfaen"/>
                <w:bCs/>
                <w:sz w:val="20"/>
                <w:szCs w:val="20"/>
              </w:rPr>
              <w:t>იან</w:t>
            </w:r>
            <w:proofErr w:type="spellEnd"/>
            <w:r w:rsidRPr="00486DE2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486DE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სპირტის </w:t>
            </w:r>
            <w:proofErr w:type="spellStart"/>
            <w:r w:rsidRPr="00486DE2">
              <w:rPr>
                <w:rFonts w:ascii="Sylfaen" w:hAnsi="Sylfaen"/>
                <w:bCs/>
                <w:sz w:val="20"/>
                <w:szCs w:val="20"/>
              </w:rPr>
              <w:t>სნარში</w:t>
            </w:r>
            <w:proofErr w:type="spellEnd"/>
            <w:r w:rsidRPr="00486DE2">
              <w:rPr>
                <w:rFonts w:ascii="Sylfaen" w:hAnsi="Sylfaen"/>
                <w:bCs/>
                <w:sz w:val="20"/>
                <w:szCs w:val="20"/>
              </w:rPr>
              <w:t xml:space="preserve">, </w:t>
            </w:r>
            <w:r w:rsidRPr="00486DE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თუ სპირტის წილი არის </w:t>
            </w:r>
            <w:r w:rsidRPr="00486DE2">
              <w:rPr>
                <w:rFonts w:ascii="Sylfaen" w:hAnsi="Sylfaen"/>
                <w:bCs/>
                <w:sz w:val="20"/>
                <w:szCs w:val="20"/>
              </w:rPr>
              <w:t>B</w:t>
            </w:r>
            <w:r w:rsidRPr="00486DE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მილილისტი, რამდენი მილილიტრი იქნება ხსნარი? ჩააწერეთ გამოსახულება</w:t>
            </w:r>
            <w:r w:rsidRPr="00486DE2">
              <w:rPr>
                <w:rFonts w:ascii="Sylfaen" w:hAnsi="Sylfaen"/>
                <w:bCs/>
                <w:sz w:val="20"/>
                <w:szCs w:val="20"/>
              </w:rPr>
              <w:t xml:space="preserve">; </w:t>
            </w:r>
            <w:r w:rsidRPr="00486DE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თუ 75%-იან ხსნარში, სპირტის წილი არის 120 მილილიტრი,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გამოიანგარიშეთ </w:t>
            </w:r>
            <w:r w:rsidRPr="00486DE2">
              <w:rPr>
                <w:rFonts w:ascii="Sylfaen" w:hAnsi="Sylfaen"/>
                <w:bCs/>
                <w:sz w:val="20"/>
                <w:szCs w:val="20"/>
                <w:lang w:val="ka-GE"/>
              </w:rPr>
              <w:t>რამდენი მილილიქტრი იქნება ხსნარი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 მკვ.წ.2)</w:t>
            </w:r>
          </w:p>
          <w:p w14:paraId="1C3A585E" w14:textId="77777777" w:rsidR="000C413F" w:rsidRPr="00486DE2" w:rsidRDefault="000C413F" w:rsidP="000C413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b/>
                <w:iCs/>
                <w:sz w:val="20"/>
                <w:szCs w:val="20"/>
                <w:lang w:val="ka-GE"/>
              </w:rPr>
            </w:pPr>
            <w:r w:rsidRPr="00486DE2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 xml:space="preserve">რა დაჯდა ხსნარის დამზადება სახლის პირობებში? დაადგინეთ ხსნარის საბაზრო ღირებულება და დაადგინეთ რამდენია პროცენტული ცვლილება ფასებს შორის?  იმსჯელეთ, რომელი უფრო მომგებიანია, ხსნარის დამზადება სახლში თუ ყიდვა აფთიაქში? დაასაბუთეთ მოსაზრება ( მკვ.წ.2,3) </w:t>
            </w:r>
          </w:p>
          <w:p w14:paraId="7F93BD07" w14:textId="77777777" w:rsidR="000C413F" w:rsidRPr="00801433" w:rsidRDefault="000C413F" w:rsidP="00E81900">
            <w:pPr>
              <w:pStyle w:val="ListParagraph"/>
              <w:spacing w:line="276" w:lineRule="auto"/>
              <w:ind w:left="720" w:firstLine="0"/>
              <w:contextualSpacing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  <w:p w14:paraId="61C7AA0E" w14:textId="77777777" w:rsidR="000C413F" w:rsidRPr="00801433" w:rsidRDefault="000C413F" w:rsidP="00E81900">
            <w:pPr>
              <w:adjustRightInd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801433">
              <w:rPr>
                <w:rFonts w:ascii="Sylfaen" w:hAnsi="Sylfaen" w:cs="Sylfaen"/>
                <w:b/>
                <w:bCs/>
                <w:lang w:val="ka-GE"/>
              </w:rPr>
              <w:t>მაკროცნება: რაოდენობრივი მსჯელობა; ფორმა</w:t>
            </w:r>
          </w:p>
          <w:p w14:paraId="43D3C64F" w14:textId="77777777" w:rsidR="000C413F" w:rsidRPr="00801433" w:rsidRDefault="000C413F" w:rsidP="00E81900">
            <w:pPr>
              <w:adjustRightInd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2E6B9BC4" w14:textId="77777777" w:rsidR="000C413F" w:rsidRPr="00801433" w:rsidRDefault="000C413F" w:rsidP="00E81900">
            <w:pPr>
              <w:adjustRightInd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801433">
              <w:rPr>
                <w:rFonts w:ascii="Sylfaen" w:hAnsi="Sylfaen" w:cs="Sylfaen"/>
                <w:b/>
                <w:bCs/>
                <w:lang w:val="ka-GE"/>
              </w:rPr>
              <w:t xml:space="preserve">მაკროცნება დაკავშირებული მკვიდრი წარმოდგენები: </w:t>
            </w:r>
          </w:p>
          <w:p w14:paraId="71438A96" w14:textId="77777777" w:rsidR="000C413F" w:rsidRPr="00801433" w:rsidRDefault="000C413F" w:rsidP="00E81900">
            <w:pPr>
              <w:adjustRightInd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801433">
              <w:rPr>
                <w:rFonts w:ascii="Sylfaen" w:hAnsi="Sylfaen" w:cs="Sylfaen"/>
                <w:b/>
                <w:bCs/>
                <w:lang w:val="ka-GE"/>
              </w:rPr>
              <w:t>კვლევა; კავშირები</w:t>
            </w:r>
          </w:p>
          <w:p w14:paraId="47289B45" w14:textId="77777777" w:rsidR="000C413F" w:rsidRPr="00801433" w:rsidRDefault="000C413F" w:rsidP="000C413F">
            <w:pPr>
              <w:pStyle w:val="ListParagraph"/>
              <w:numPr>
                <w:ilvl w:val="0"/>
                <w:numId w:val="9"/>
              </w:numPr>
              <w:adjustRightInd w:val="0"/>
              <w:jc w:val="both"/>
              <w:rPr>
                <w:rFonts w:ascii="Sylfaen" w:hAnsi="Sylfaen" w:cs="Sylfaen"/>
                <w:lang w:val="ka-GE"/>
              </w:rPr>
            </w:pPr>
            <w:r w:rsidRPr="00801433">
              <w:rPr>
                <w:rFonts w:ascii="Sylfaen" w:hAnsi="Sylfaen" w:cs="Sylfaen"/>
                <w:lang w:val="ka-GE"/>
              </w:rPr>
              <w:t>როგორ დაგეხმარათ რიცხვები და რაოდენობრივი მსჯელობა, რეალურ ცხოვრებაში წარმოქმნილი პრობლემის გადასაჭრელად?</w:t>
            </w:r>
          </w:p>
          <w:p w14:paraId="7BD98CCA" w14:textId="77777777" w:rsidR="000C413F" w:rsidRPr="00801433" w:rsidRDefault="000C413F" w:rsidP="000C413F">
            <w:pPr>
              <w:pStyle w:val="ListParagraph"/>
              <w:numPr>
                <w:ilvl w:val="0"/>
                <w:numId w:val="9"/>
              </w:numPr>
              <w:adjustRightInd w:val="0"/>
              <w:jc w:val="both"/>
              <w:rPr>
                <w:rFonts w:ascii="Sylfaen" w:hAnsi="Sylfaen" w:cs="Sylfaen"/>
                <w:lang w:val="ka-GE"/>
              </w:rPr>
            </w:pPr>
            <w:r w:rsidRPr="00801433">
              <w:rPr>
                <w:rFonts w:ascii="Sylfaen" w:hAnsi="Sylfaen" w:cs="Sylfaen"/>
                <w:lang w:val="ka-GE"/>
              </w:rPr>
              <w:t>რამდენად ამარტივებს გამოთვლების შესრულებას რიცხვის ჩაწერის სხვ</w:t>
            </w:r>
            <w:r>
              <w:rPr>
                <w:rFonts w:ascii="Sylfaen" w:hAnsi="Sylfaen" w:cs="Sylfaen"/>
                <w:lang w:val="ka-GE"/>
              </w:rPr>
              <w:t>ა</w:t>
            </w:r>
            <w:r w:rsidRPr="00801433">
              <w:rPr>
                <w:rFonts w:ascii="Sylfaen" w:hAnsi="Sylfaen" w:cs="Sylfaen"/>
                <w:lang w:val="ka-GE"/>
              </w:rPr>
              <w:t>დასხვა ფორმები? პასუხი დაასაბუთეთ</w:t>
            </w:r>
          </w:p>
          <w:p w14:paraId="63FB22B5" w14:textId="77777777" w:rsidR="000C413F" w:rsidRPr="00801433" w:rsidRDefault="000C413F" w:rsidP="00E81900">
            <w:pPr>
              <w:pStyle w:val="paragraph"/>
              <w:spacing w:before="0" w:beforeAutospacing="0" w:after="0" w:afterAutospacing="0"/>
              <w:ind w:right="317"/>
              <w:jc w:val="both"/>
              <w:textAlignment w:val="baseline"/>
              <w:rPr>
                <w:rFonts w:ascii="Sylfaen" w:hAnsi="Sylfaen" w:cs="Sylfaen"/>
                <w:sz w:val="22"/>
                <w:szCs w:val="22"/>
              </w:rPr>
            </w:pPr>
          </w:p>
          <w:p w14:paraId="346F6760" w14:textId="77777777" w:rsidR="000C413F" w:rsidRPr="00801433" w:rsidRDefault="000C413F" w:rsidP="00E81900">
            <w:pPr>
              <w:pStyle w:val="paragraph"/>
              <w:spacing w:before="0" w:beforeAutospacing="0" w:after="0" w:afterAutospacing="0"/>
              <w:ind w:right="317"/>
              <w:jc w:val="both"/>
              <w:textAlignment w:val="baseline"/>
              <w:rPr>
                <w:rFonts w:ascii="Sylfaen" w:hAnsi="Sylfaen" w:cs="Sylfaen"/>
                <w:sz w:val="22"/>
                <w:szCs w:val="22"/>
              </w:rPr>
            </w:pPr>
          </w:p>
          <w:p w14:paraId="30DD9DC0" w14:textId="77777777" w:rsidR="000C413F" w:rsidRPr="00801433" w:rsidRDefault="000C413F" w:rsidP="00E81900">
            <w:pPr>
              <w:pStyle w:val="paragraph"/>
              <w:spacing w:before="0" w:beforeAutospacing="0" w:after="0" w:afterAutospacing="0"/>
              <w:ind w:right="317"/>
              <w:jc w:val="both"/>
              <w:textAlignment w:val="baseline"/>
              <w:rPr>
                <w:rStyle w:val="eop"/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40F99A5A" w14:textId="77777777" w:rsidR="000C413F" w:rsidRPr="00801433" w:rsidRDefault="000C413F" w:rsidP="00E81900">
            <w:pPr>
              <w:pStyle w:val="ListParagraph"/>
              <w:spacing w:line="240" w:lineRule="auto"/>
              <w:ind w:left="76" w:firstLine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801433">
              <w:rPr>
                <w:rFonts w:ascii="Sylfaen" w:hAnsi="Sylfaen"/>
                <w:b/>
                <w:lang w:val="ka-GE"/>
              </w:rPr>
              <w:t>შეფასების კრიტერიუმი</w:t>
            </w:r>
          </w:p>
          <w:p w14:paraId="42A35319" w14:textId="77777777" w:rsidR="000C413F" w:rsidRPr="00801433" w:rsidRDefault="000C413F" w:rsidP="00E81900">
            <w:pPr>
              <w:pStyle w:val="ListParagraph"/>
              <w:spacing w:line="240" w:lineRule="auto"/>
              <w:ind w:left="76" w:firstLine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801433">
              <w:rPr>
                <w:rFonts w:ascii="Sylfaen" w:hAnsi="Sylfaen"/>
                <w:b/>
                <w:lang w:val="ka-GE"/>
              </w:rPr>
              <w:t>მოსწავლემ უნდა შეძლოს:</w:t>
            </w:r>
          </w:p>
          <w:p w14:paraId="0EB7CF36" w14:textId="77777777" w:rsidR="000C413F" w:rsidRPr="00801433" w:rsidRDefault="000C413F" w:rsidP="000C413F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Sylfaen" w:hAnsi="Sylfaen"/>
              </w:rPr>
            </w:pPr>
            <w:r w:rsidRPr="00801433">
              <w:rPr>
                <w:rFonts w:ascii="Sylfaen" w:hAnsi="Sylfaen"/>
                <w:lang w:val="ka-GE"/>
              </w:rPr>
              <w:t>შესაბამისობის დადგენა ორ რაოდენობას შორის, რაოდენობრივი მსჯელობა</w:t>
            </w:r>
          </w:p>
          <w:p w14:paraId="3C94F806" w14:textId="77777777" w:rsidR="000C413F" w:rsidRPr="00801433" w:rsidRDefault="000C413F" w:rsidP="000C413F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Sylfaen" w:hAnsi="Sylfaen"/>
              </w:rPr>
            </w:pPr>
            <w:r w:rsidRPr="00801433">
              <w:rPr>
                <w:rFonts w:ascii="Sylfaen" w:hAnsi="Sylfaen"/>
                <w:lang w:val="ka-GE"/>
              </w:rPr>
              <w:t>პროპორციული დამოკიდებულების ჩაწერა და ამოცანის ამოხსნა პროპორციის მეშვეობით.</w:t>
            </w:r>
          </w:p>
          <w:p w14:paraId="39FBDADE" w14:textId="77777777" w:rsidR="000C413F" w:rsidRPr="00801433" w:rsidRDefault="000C413F" w:rsidP="000C413F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Sylfaen" w:hAnsi="Sylfaen"/>
              </w:rPr>
            </w:pPr>
            <w:r w:rsidRPr="00801433">
              <w:rPr>
                <w:rFonts w:ascii="Sylfaen" w:hAnsi="Sylfaen"/>
                <w:lang w:val="ka-GE"/>
              </w:rPr>
              <w:t>პროცენთან დაკავშირებული მოქმედებების შესრულება.</w:t>
            </w:r>
          </w:p>
          <w:p w14:paraId="0E084494" w14:textId="77777777" w:rsidR="000C413F" w:rsidRPr="00801433" w:rsidRDefault="000C413F" w:rsidP="000C413F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Sylfaen" w:hAnsi="Sylfaen"/>
              </w:rPr>
            </w:pPr>
            <w:r w:rsidRPr="00801433">
              <w:rPr>
                <w:rFonts w:ascii="Sylfaen" w:hAnsi="Sylfaen"/>
                <w:lang w:val="ka-GE"/>
              </w:rPr>
              <w:t>ათწილადს, წილადსა და პროცენტის დაკავშირება და შესაბამისობის დადგენა.</w:t>
            </w:r>
          </w:p>
          <w:p w14:paraId="6E3B91A4" w14:textId="77777777" w:rsidR="000C413F" w:rsidRPr="00801433" w:rsidRDefault="000C413F" w:rsidP="000C413F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Sylfaen" w:hAnsi="Sylfaen"/>
              </w:rPr>
            </w:pPr>
            <w:r w:rsidRPr="00801433">
              <w:rPr>
                <w:rFonts w:ascii="Sylfaen" w:hAnsi="Sylfaen"/>
                <w:lang w:val="ka-GE"/>
              </w:rPr>
              <w:t>პროცენტული ცვლილების  დადგენა.</w:t>
            </w:r>
          </w:p>
          <w:p w14:paraId="7E4F4366" w14:textId="77777777" w:rsidR="000C413F" w:rsidRPr="00801433" w:rsidRDefault="000C413F" w:rsidP="000C413F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Sylfaen" w:hAnsi="Sylfaen"/>
              </w:rPr>
            </w:pPr>
            <w:r w:rsidRPr="00801433">
              <w:rPr>
                <w:rFonts w:ascii="Sylfaen" w:hAnsi="Sylfaen"/>
                <w:lang w:val="ka-GE"/>
              </w:rPr>
              <w:t xml:space="preserve">რეალურ ცხოვრებაში, მეცნიერება და ფინანსებში პროცენტის გამოყენება. </w:t>
            </w:r>
          </w:p>
          <w:p w14:paraId="41D9A5F4" w14:textId="77777777" w:rsidR="000C413F" w:rsidRPr="00801433" w:rsidRDefault="000C413F" w:rsidP="00E81900">
            <w:pPr>
              <w:pStyle w:val="paragraph"/>
              <w:spacing w:before="0" w:beforeAutospacing="0" w:after="0" w:afterAutospacing="0"/>
              <w:ind w:right="317"/>
              <w:jc w:val="both"/>
              <w:textAlignment w:val="baseline"/>
              <w:rPr>
                <w:rStyle w:val="eop"/>
                <w:rFonts w:ascii="Sylfaen" w:hAnsi="Sylfaen"/>
                <w:b/>
                <w:sz w:val="22"/>
                <w:szCs w:val="22"/>
              </w:rPr>
            </w:pPr>
          </w:p>
          <w:p w14:paraId="55C04BE5" w14:textId="77777777" w:rsidR="000C413F" w:rsidRPr="00801433" w:rsidRDefault="000C413F" w:rsidP="00E81900">
            <w:pPr>
              <w:pStyle w:val="ListParagraph"/>
              <w:spacing w:line="276" w:lineRule="auto"/>
              <w:ind w:left="720" w:firstLine="0"/>
              <w:contextualSpacing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  <w:p w14:paraId="4D2C6A41" w14:textId="77777777" w:rsidR="000C413F" w:rsidRPr="00801433" w:rsidRDefault="000C413F" w:rsidP="00E81900">
            <w:pPr>
              <w:pStyle w:val="paragraph"/>
              <w:spacing w:before="0" w:beforeAutospacing="0" w:after="0" w:afterAutospacing="0"/>
              <w:ind w:right="317"/>
              <w:jc w:val="both"/>
              <w:textAlignment w:val="baseline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085E3387" w14:textId="77777777" w:rsidR="000C413F" w:rsidRDefault="000C413F"/>
    <w:sectPr w:rsidR="000C413F" w:rsidSect="000C413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DejaVuSans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Oblique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EA8"/>
    <w:multiLevelType w:val="hybridMultilevel"/>
    <w:tmpl w:val="35AC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A75497"/>
    <w:multiLevelType w:val="hybridMultilevel"/>
    <w:tmpl w:val="C834E6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65975"/>
    <w:multiLevelType w:val="hybridMultilevel"/>
    <w:tmpl w:val="BF50DB6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335C04"/>
    <w:multiLevelType w:val="hybridMultilevel"/>
    <w:tmpl w:val="A092AA9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20E1FAC"/>
    <w:multiLevelType w:val="hybridMultilevel"/>
    <w:tmpl w:val="64D0D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62913"/>
    <w:multiLevelType w:val="hybridMultilevel"/>
    <w:tmpl w:val="F386DCC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32437C85"/>
    <w:multiLevelType w:val="hybridMultilevel"/>
    <w:tmpl w:val="E7AA15DE"/>
    <w:lvl w:ilvl="0" w:tplc="FAF8A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701EA"/>
    <w:multiLevelType w:val="hybridMultilevel"/>
    <w:tmpl w:val="366E6FFE"/>
    <w:lvl w:ilvl="0" w:tplc="F6D4E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509C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3C9F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E46A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501E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EA5D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50D9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0042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2D29F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759F0"/>
    <w:multiLevelType w:val="hybridMultilevel"/>
    <w:tmpl w:val="0F8A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97778"/>
    <w:multiLevelType w:val="hybridMultilevel"/>
    <w:tmpl w:val="0EF4F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53C2C"/>
    <w:multiLevelType w:val="hybridMultilevel"/>
    <w:tmpl w:val="28CE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22931"/>
    <w:multiLevelType w:val="hybridMultilevel"/>
    <w:tmpl w:val="DAEE62EC"/>
    <w:lvl w:ilvl="0" w:tplc="77906E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84363DC"/>
    <w:multiLevelType w:val="hybridMultilevel"/>
    <w:tmpl w:val="94EEFEAC"/>
    <w:lvl w:ilvl="0" w:tplc="AD8099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504360C5"/>
    <w:multiLevelType w:val="hybridMultilevel"/>
    <w:tmpl w:val="DF50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17FAC"/>
    <w:multiLevelType w:val="hybridMultilevel"/>
    <w:tmpl w:val="9C94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20A"/>
    <w:multiLevelType w:val="hybridMultilevel"/>
    <w:tmpl w:val="9644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21DC5"/>
    <w:multiLevelType w:val="hybridMultilevel"/>
    <w:tmpl w:val="95A0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50BC"/>
    <w:multiLevelType w:val="hybridMultilevel"/>
    <w:tmpl w:val="93B6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D62CA"/>
    <w:multiLevelType w:val="hybridMultilevel"/>
    <w:tmpl w:val="6BEA8E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7B67668"/>
    <w:multiLevelType w:val="hybridMultilevel"/>
    <w:tmpl w:val="65AE3B8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681C570D"/>
    <w:multiLevelType w:val="hybridMultilevel"/>
    <w:tmpl w:val="BCF6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577C1"/>
    <w:multiLevelType w:val="hybridMultilevel"/>
    <w:tmpl w:val="F4889984"/>
    <w:lvl w:ilvl="0" w:tplc="E00A9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AC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4A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63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83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43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27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A5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E4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731E0"/>
    <w:multiLevelType w:val="hybridMultilevel"/>
    <w:tmpl w:val="78EC62F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7B05E1A"/>
    <w:multiLevelType w:val="hybridMultilevel"/>
    <w:tmpl w:val="34B2D76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0"/>
  </w:num>
  <w:num w:numId="5">
    <w:abstractNumId w:val="19"/>
  </w:num>
  <w:num w:numId="6">
    <w:abstractNumId w:val="9"/>
  </w:num>
  <w:num w:numId="7">
    <w:abstractNumId w:val="5"/>
  </w:num>
  <w:num w:numId="8">
    <w:abstractNumId w:val="12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8"/>
  </w:num>
  <w:num w:numId="14">
    <w:abstractNumId w:val="22"/>
  </w:num>
  <w:num w:numId="15">
    <w:abstractNumId w:val="2"/>
  </w:num>
  <w:num w:numId="16">
    <w:abstractNumId w:val="13"/>
  </w:num>
  <w:num w:numId="17">
    <w:abstractNumId w:val="17"/>
  </w:num>
  <w:num w:numId="18">
    <w:abstractNumId w:val="10"/>
  </w:num>
  <w:num w:numId="19">
    <w:abstractNumId w:val="11"/>
  </w:num>
  <w:num w:numId="20">
    <w:abstractNumId w:val="14"/>
  </w:num>
  <w:num w:numId="21">
    <w:abstractNumId w:val="6"/>
  </w:num>
  <w:num w:numId="22">
    <w:abstractNumId w:val="23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3F"/>
    <w:rsid w:val="000C413F"/>
    <w:rsid w:val="007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4BC4B"/>
  <w15:chartTrackingRefBased/>
  <w15:docId w15:val="{EDEF905E-B7D7-8B40-AAE8-C9E02EEF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13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,列出"/>
    <w:basedOn w:val="Normal"/>
    <w:link w:val="ListParagraphChar"/>
    <w:uiPriority w:val="34"/>
    <w:qFormat/>
    <w:rsid w:val="000C413F"/>
    <w:pPr>
      <w:spacing w:line="264" w:lineRule="exact"/>
      <w:ind w:left="1700" w:hanging="361"/>
    </w:p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0C413F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0C413F"/>
    <w:rPr>
      <w:rFonts w:ascii="Calibri" w:eastAsia="Times New Roman" w:hAnsi="Calibri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9446077782msolistparagraph">
    <w:name w:val="yiv9446077782msolistparagraph"/>
    <w:basedOn w:val="Normal"/>
    <w:rsid w:val="000C413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C413F"/>
    <w:rPr>
      <w:color w:val="0000FF"/>
      <w:u w:val="single"/>
    </w:rPr>
  </w:style>
  <w:style w:type="paragraph" w:customStyle="1" w:styleId="paragraph">
    <w:name w:val="paragraph"/>
    <w:basedOn w:val="Normal"/>
    <w:rsid w:val="000C413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C413F"/>
  </w:style>
  <w:style w:type="paragraph" w:styleId="NoSpacing">
    <w:name w:val="No Spacing"/>
    <w:uiPriority w:val="1"/>
    <w:qFormat/>
    <w:rsid w:val="000C413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k5NRwteG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is188-my.sharepoint.com/:b:/g/personal/k_tsertsvadze_mes_gov_ge/ERoDnHkqFJBFiJt46UEegw0B3ND1Q-Q8KoVSZjtDCBRCfw?e=T9pG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is188-my.sharepoint.com/:b:/g/personal/k_tsertsvadze_mes_gov_ge/ETKgmRRQOW5OnWzp5fT1RZwBfTqVOecyRB065XnB1voiAA?e=VDoT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Kv1JuZvUV8&amp;feature=emb_title" TargetMode="External"/><Relationship Id="rId10" Type="http://schemas.openxmlformats.org/officeDocument/2006/relationships/hyperlink" Target="https://www.youtube.com/watch?v=KHTGF04Nibk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7KpNCNeOyk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tsertsvadze</dc:creator>
  <cp:keywords/>
  <dc:description/>
  <cp:lastModifiedBy>keti tsertsvadze</cp:lastModifiedBy>
  <cp:revision>1</cp:revision>
  <dcterms:created xsi:type="dcterms:W3CDTF">2022-02-07T16:28:00Z</dcterms:created>
  <dcterms:modified xsi:type="dcterms:W3CDTF">2022-02-07T16:37:00Z</dcterms:modified>
</cp:coreProperties>
</file>